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90" w:rsidRDefault="00093DB7">
      <w:pPr>
        <w:pStyle w:val="Corpodeltesto"/>
        <w:spacing w:before="69"/>
        <w:ind w:right="112"/>
        <w:jc w:val="right"/>
      </w:pPr>
      <w:r>
        <w:t>Al Dirigente</w:t>
      </w:r>
      <w:r>
        <w:rPr>
          <w:spacing w:val="-2"/>
        </w:rPr>
        <w:t xml:space="preserve"> </w:t>
      </w:r>
      <w:r>
        <w:t>Scolastico</w:t>
      </w:r>
    </w:p>
    <w:p w:rsidR="00C12B90" w:rsidRDefault="00093DB7">
      <w:pPr>
        <w:pStyle w:val="Corpodeltesto"/>
        <w:spacing w:before="1"/>
        <w:ind w:right="110"/>
        <w:jc w:val="right"/>
      </w:pPr>
      <w:r>
        <w:t>IIS SAN BENEDETTO</w:t>
      </w:r>
    </w:p>
    <w:p w:rsidR="00C12B90" w:rsidRDefault="00C12B90">
      <w:pPr>
        <w:pStyle w:val="Corpodeltesto"/>
        <w:rPr>
          <w:sz w:val="26"/>
        </w:rPr>
      </w:pPr>
    </w:p>
    <w:p w:rsidR="00C12B90" w:rsidRDefault="00C12B90">
      <w:pPr>
        <w:pStyle w:val="Corpodeltesto"/>
        <w:rPr>
          <w:sz w:val="38"/>
        </w:rPr>
      </w:pPr>
    </w:p>
    <w:p w:rsidR="00C12B90" w:rsidRDefault="00093DB7">
      <w:pPr>
        <w:pStyle w:val="Heading1"/>
      </w:pPr>
      <w:r>
        <w:t>AUTODICHIARAZIONE AI SENSI DELL’ART. 47 D.P.R. N. 445/2000</w:t>
      </w:r>
    </w:p>
    <w:p w:rsidR="00C12B90" w:rsidRDefault="00093DB7">
      <w:pPr>
        <w:pStyle w:val="Corpodeltesto"/>
        <w:tabs>
          <w:tab w:val="left" w:pos="9486"/>
          <w:tab w:val="left" w:pos="9573"/>
        </w:tabs>
        <w:spacing w:before="172" w:line="256" w:lineRule="auto"/>
        <w:ind w:left="112" w:right="290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genitore/tutore del</w:t>
      </w:r>
      <w:r>
        <w:rPr>
          <w:spacing w:val="-6"/>
        </w:rPr>
        <w:t xml:space="preserve"> </w:t>
      </w:r>
      <w:r>
        <w:t xml:space="preserve">minore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12B90" w:rsidRDefault="00093DB7">
      <w:pPr>
        <w:pStyle w:val="Corpodeltesto"/>
        <w:tabs>
          <w:tab w:val="left" w:pos="4638"/>
          <w:tab w:val="left" w:pos="5967"/>
          <w:tab w:val="left" w:pos="9545"/>
        </w:tabs>
        <w:spacing w:line="274" w:lineRule="exact"/>
        <w:ind w:left="112"/>
      </w:pPr>
      <w:r>
        <w:t>frequentante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classe/sezione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</w:t>
      </w:r>
      <w:r>
        <w:rPr>
          <w:spacing w:val="-3"/>
        </w:rPr>
        <w:t xml:space="preserve"> </w:t>
      </w:r>
      <w:r>
        <w:t xml:space="preserve">Scuola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2B90" w:rsidRDefault="00093DB7">
      <w:pPr>
        <w:pStyle w:val="Corpodeltesto"/>
        <w:tabs>
          <w:tab w:val="left" w:pos="9474"/>
        </w:tabs>
        <w:spacing w:before="180"/>
        <w:ind w:left="112"/>
      </w:pPr>
      <w:r>
        <w:t>plesso</w:t>
      </w:r>
      <w:r>
        <w:rPr>
          <w:spacing w:val="-1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2B90" w:rsidRDefault="00093DB7">
      <w:pPr>
        <w:pStyle w:val="Corpodeltesto"/>
        <w:spacing w:before="177" w:line="256" w:lineRule="auto"/>
        <w:ind w:left="112" w:right="290"/>
      </w:pPr>
      <w:r>
        <w:t>Consapevole che le dichiarazioni false, la falsità negli atti e l’uso di atti falsi comportano l’applicazione delle sanzioni penali previste dall’art. 76 del D.P.R.445/2000</w:t>
      </w:r>
    </w:p>
    <w:p w:rsidR="00C12B90" w:rsidRDefault="00093DB7">
      <w:pPr>
        <w:pStyle w:val="Heading1"/>
        <w:spacing w:before="164"/>
        <w:ind w:right="1194"/>
      </w:pPr>
      <w:r>
        <w:t>DICHIARA</w:t>
      </w:r>
    </w:p>
    <w:p w:rsidR="00C12B90" w:rsidRDefault="00093DB7">
      <w:pPr>
        <w:spacing w:before="178"/>
        <w:ind w:left="1192" w:right="1193"/>
        <w:jc w:val="center"/>
        <w:rPr>
          <w:b/>
          <w:sz w:val="24"/>
        </w:rPr>
      </w:pPr>
      <w:r>
        <w:rPr>
          <w:b/>
          <w:sz w:val="24"/>
        </w:rPr>
        <w:t>SOTTO LA PROPRIA RESPONSABILITÀ</w:t>
      </w:r>
    </w:p>
    <w:p w:rsidR="00C12B90" w:rsidRDefault="00093DB7">
      <w:pPr>
        <w:pStyle w:val="Corpodeltesto"/>
        <w:spacing w:before="175"/>
        <w:ind w:left="112"/>
      </w:pPr>
      <w:r>
        <w:t>Che il proprio figlio/figlia :</w:t>
      </w:r>
    </w:p>
    <w:p w:rsidR="00C12B90" w:rsidRDefault="00C12B90">
      <w:pPr>
        <w:pStyle w:val="Corpodeltesto"/>
        <w:spacing w:before="3"/>
        <w:rPr>
          <w:sz w:val="25"/>
        </w:rPr>
      </w:pPr>
    </w:p>
    <w:p w:rsidR="00C12B90" w:rsidRDefault="00093DB7">
      <w:pPr>
        <w:pStyle w:val="Paragrafoelenco"/>
        <w:numPr>
          <w:ilvl w:val="0"/>
          <w:numId w:val="1"/>
        </w:numPr>
        <w:tabs>
          <w:tab w:val="left" w:pos="817"/>
        </w:tabs>
        <w:spacing w:line="256" w:lineRule="auto"/>
        <w:ind w:right="114"/>
        <w:rPr>
          <w:sz w:val="24"/>
        </w:rPr>
      </w:pPr>
      <w:r>
        <w:rPr>
          <w:sz w:val="24"/>
        </w:rPr>
        <w:t xml:space="preserve">ha rispettato e concluso il periodo di quarantena previsto dal Dipartimento di Prevenzione della ASP, durante il quale NON ha manifestato sintomi riconducibili all’infezione da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 19 (febbre &gt; 37,5° OPPURE sintomi respiratori OPPURE sintomi</w:t>
      </w:r>
      <w:r>
        <w:rPr>
          <w:spacing w:val="-5"/>
          <w:sz w:val="24"/>
        </w:rPr>
        <w:t xml:space="preserve"> </w:t>
      </w:r>
      <w:r>
        <w:rPr>
          <w:sz w:val="24"/>
        </w:rPr>
        <w:t>gastroenteri</w:t>
      </w:r>
      <w:r>
        <w:rPr>
          <w:sz w:val="24"/>
        </w:rPr>
        <w:t>ci);</w:t>
      </w:r>
    </w:p>
    <w:p w:rsidR="00C12B90" w:rsidRDefault="00093DB7">
      <w:pPr>
        <w:pStyle w:val="Paragrafoelenco"/>
        <w:numPr>
          <w:ilvl w:val="0"/>
          <w:numId w:val="1"/>
        </w:numPr>
        <w:tabs>
          <w:tab w:val="left" w:pos="817"/>
        </w:tabs>
        <w:spacing w:before="156" w:line="256" w:lineRule="auto"/>
        <w:ind w:right="114"/>
        <w:rPr>
          <w:sz w:val="24"/>
        </w:rPr>
      </w:pPr>
      <w:r>
        <w:rPr>
          <w:sz w:val="24"/>
        </w:rPr>
        <w:t>non ha avuto contatti con persone con Covid-19 o per le quali sono adottate, dalla normativa vigente d’emergenza, particolari protocolli e/o limitazioni, per quanto di propria</w:t>
      </w:r>
      <w:r>
        <w:rPr>
          <w:spacing w:val="-17"/>
          <w:sz w:val="24"/>
        </w:rPr>
        <w:t xml:space="preserve"> </w:t>
      </w:r>
      <w:r>
        <w:rPr>
          <w:sz w:val="24"/>
        </w:rPr>
        <w:t>conoscenza;</w:t>
      </w:r>
    </w:p>
    <w:p w:rsidR="00C12B90" w:rsidRDefault="00093DB7">
      <w:pPr>
        <w:pStyle w:val="Paragrafoelenco"/>
        <w:numPr>
          <w:ilvl w:val="0"/>
          <w:numId w:val="1"/>
        </w:numPr>
        <w:tabs>
          <w:tab w:val="left" w:pos="795"/>
        </w:tabs>
        <w:spacing w:before="157"/>
        <w:ind w:left="794" w:hanging="399"/>
        <w:rPr>
          <w:sz w:val="24"/>
        </w:rPr>
      </w:pPr>
      <w:r>
        <w:rPr>
          <w:sz w:val="24"/>
        </w:rPr>
        <w:t>non è stato in quarantena o in isolamento, volontario o d’uffic</w:t>
      </w:r>
      <w:r>
        <w:rPr>
          <w:sz w:val="24"/>
        </w:rPr>
        <w:t>io, negli ultimi 14</w:t>
      </w:r>
      <w:r>
        <w:rPr>
          <w:spacing w:val="-12"/>
          <w:sz w:val="24"/>
        </w:rPr>
        <w:t xml:space="preserve"> </w:t>
      </w:r>
      <w:r>
        <w:rPr>
          <w:sz w:val="24"/>
        </w:rPr>
        <w:t>giorni;</w:t>
      </w:r>
    </w:p>
    <w:p w:rsidR="00C12B90" w:rsidRDefault="00093DB7">
      <w:pPr>
        <w:pStyle w:val="Paragrafoelenco"/>
        <w:numPr>
          <w:ilvl w:val="0"/>
          <w:numId w:val="1"/>
        </w:numPr>
        <w:tabs>
          <w:tab w:val="left" w:pos="812"/>
        </w:tabs>
        <w:spacing w:before="189"/>
        <w:ind w:left="811" w:hanging="339"/>
        <w:rPr>
          <w:sz w:val="24"/>
        </w:rPr>
      </w:pPr>
      <w:r>
        <w:rPr>
          <w:sz w:val="24"/>
        </w:rPr>
        <w:t>nelle 48 ore precedenti l’accesso a scuola ha goduto di ottima</w:t>
      </w:r>
      <w:r>
        <w:rPr>
          <w:spacing w:val="-7"/>
          <w:sz w:val="24"/>
        </w:rPr>
        <w:t xml:space="preserve"> </w:t>
      </w:r>
      <w:r>
        <w:rPr>
          <w:sz w:val="24"/>
        </w:rPr>
        <w:t>salute.</w:t>
      </w:r>
    </w:p>
    <w:p w:rsidR="00C12B90" w:rsidRDefault="00093DB7">
      <w:pPr>
        <w:pStyle w:val="Heading1"/>
        <w:spacing w:before="193"/>
      </w:pPr>
      <w:r>
        <w:t>Chiede, pertanto la riammissione a scuola del proprio/a figlio/figlia .</w:t>
      </w:r>
    </w:p>
    <w:p w:rsidR="00C12B90" w:rsidRDefault="00C12B90">
      <w:pPr>
        <w:pStyle w:val="Corpodeltesto"/>
        <w:rPr>
          <w:b/>
          <w:sz w:val="26"/>
        </w:rPr>
      </w:pPr>
    </w:p>
    <w:p w:rsidR="00C12B90" w:rsidRDefault="00C12B90">
      <w:pPr>
        <w:pStyle w:val="Corpodeltesto"/>
        <w:spacing w:before="7"/>
        <w:rPr>
          <w:b/>
          <w:sz w:val="28"/>
        </w:rPr>
      </w:pPr>
    </w:p>
    <w:p w:rsidR="00C12B90" w:rsidRDefault="00093DB7">
      <w:pPr>
        <w:pStyle w:val="Corpodeltesto"/>
        <w:tabs>
          <w:tab w:val="left" w:pos="5727"/>
        </w:tabs>
        <w:spacing w:before="1"/>
        <w:ind w:left="112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2B90" w:rsidRDefault="00093DB7">
      <w:pPr>
        <w:pStyle w:val="Corpodeltesto"/>
        <w:tabs>
          <w:tab w:val="left" w:pos="5679"/>
        </w:tabs>
        <w:spacing w:before="177"/>
        <w:ind w:left="112"/>
      </w:pPr>
      <w:r>
        <w:t>Luogo e</w:t>
      </w:r>
      <w:r>
        <w:rPr>
          <w:spacing w:val="-4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2B90" w:rsidRDefault="00C12B90">
      <w:pPr>
        <w:pStyle w:val="Corpodeltesto"/>
        <w:rPr>
          <w:sz w:val="20"/>
        </w:rPr>
      </w:pPr>
    </w:p>
    <w:p w:rsidR="00C12B90" w:rsidRDefault="00C12B90">
      <w:pPr>
        <w:pStyle w:val="Corpodeltesto"/>
        <w:spacing w:before="3"/>
        <w:rPr>
          <w:sz w:val="25"/>
        </w:rPr>
      </w:pPr>
    </w:p>
    <w:p w:rsidR="00C12B90" w:rsidRDefault="00093DB7">
      <w:pPr>
        <w:spacing w:before="91" w:line="256" w:lineRule="auto"/>
        <w:ind w:left="112" w:right="114"/>
        <w:jc w:val="both"/>
      </w:pPr>
      <w:r>
        <w:rPr>
          <w:b/>
        </w:rPr>
        <w:t>N.B</w:t>
      </w:r>
      <w:r>
        <w:t xml:space="preserve">. Nel caso di alunno con infezione da </w:t>
      </w:r>
      <w:proofErr w:type="spellStart"/>
      <w:r>
        <w:t>Covid</w:t>
      </w:r>
      <w:proofErr w:type="spellEnd"/>
      <w:r>
        <w:t xml:space="preserve"> accertata, la riammissione a scuola sarà possibile solo previa presentazione di certificato medico di avvenuta guarigione rilasciato dal medico curante/pediatra di libera scelta.</w:t>
      </w:r>
    </w:p>
    <w:p w:rsidR="00C12B90" w:rsidRDefault="00093DB7">
      <w:pPr>
        <w:spacing w:before="163" w:line="254" w:lineRule="auto"/>
        <w:ind w:left="112"/>
        <w:rPr>
          <w:b/>
        </w:rPr>
      </w:pPr>
      <w:r>
        <w:rPr>
          <w:b/>
        </w:rPr>
        <w:t xml:space="preserve">IL PRESENTE MODULO VA CONSEGNATO </w:t>
      </w:r>
      <w:r>
        <w:rPr>
          <w:b/>
        </w:rPr>
        <w:t xml:space="preserve">AL DOCENTE DELLA PRIMA ORA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LEZIONE AL RIENTRO A SCUOLA</w:t>
      </w:r>
    </w:p>
    <w:p w:rsidR="00C12B90" w:rsidRDefault="00093DB7">
      <w:pPr>
        <w:spacing w:before="157" w:line="256" w:lineRule="auto"/>
        <w:ind w:left="112" w:right="792"/>
        <w:rPr>
          <w:i/>
        </w:rPr>
      </w:pPr>
      <w:r>
        <w:rPr>
          <w:i/>
        </w:rPr>
        <w:t>Il presente modulo sarà conservato nel rispetto della normativa sulla tutela dei dati personali, fino al termine dello stato di emergenza sanitaria.</w:t>
      </w:r>
    </w:p>
    <w:sectPr w:rsidR="00C12B90" w:rsidSect="00C12B90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A47E0"/>
    <w:multiLevelType w:val="hybridMultilevel"/>
    <w:tmpl w:val="086EE486"/>
    <w:lvl w:ilvl="0" w:tplc="81C852AC">
      <w:numFmt w:val="bullet"/>
      <w:lvlText w:val="□"/>
      <w:lvlJc w:val="left"/>
      <w:pPr>
        <w:ind w:left="816" w:hanging="420"/>
      </w:pPr>
      <w:rPr>
        <w:rFonts w:ascii="Times New Roman" w:eastAsia="Times New Roman" w:hAnsi="Times New Roman" w:cs="Times New Roman" w:hint="default"/>
        <w:spacing w:val="-2"/>
        <w:w w:val="99"/>
        <w:sz w:val="36"/>
        <w:szCs w:val="36"/>
        <w:lang w:val="it-IT" w:eastAsia="en-US" w:bidi="ar-SA"/>
      </w:rPr>
    </w:lvl>
    <w:lvl w:ilvl="1" w:tplc="064C06A0">
      <w:numFmt w:val="bullet"/>
      <w:lvlText w:val="•"/>
      <w:lvlJc w:val="left"/>
      <w:pPr>
        <w:ind w:left="1724" w:hanging="420"/>
      </w:pPr>
      <w:rPr>
        <w:rFonts w:hint="default"/>
        <w:lang w:val="it-IT" w:eastAsia="en-US" w:bidi="ar-SA"/>
      </w:rPr>
    </w:lvl>
    <w:lvl w:ilvl="2" w:tplc="9DF41B9C">
      <w:numFmt w:val="bullet"/>
      <w:lvlText w:val="•"/>
      <w:lvlJc w:val="left"/>
      <w:pPr>
        <w:ind w:left="2629" w:hanging="420"/>
      </w:pPr>
      <w:rPr>
        <w:rFonts w:hint="default"/>
        <w:lang w:val="it-IT" w:eastAsia="en-US" w:bidi="ar-SA"/>
      </w:rPr>
    </w:lvl>
    <w:lvl w:ilvl="3" w:tplc="ACE68EBA">
      <w:numFmt w:val="bullet"/>
      <w:lvlText w:val="•"/>
      <w:lvlJc w:val="left"/>
      <w:pPr>
        <w:ind w:left="3533" w:hanging="420"/>
      </w:pPr>
      <w:rPr>
        <w:rFonts w:hint="default"/>
        <w:lang w:val="it-IT" w:eastAsia="en-US" w:bidi="ar-SA"/>
      </w:rPr>
    </w:lvl>
    <w:lvl w:ilvl="4" w:tplc="15604624">
      <w:numFmt w:val="bullet"/>
      <w:lvlText w:val="•"/>
      <w:lvlJc w:val="left"/>
      <w:pPr>
        <w:ind w:left="4438" w:hanging="420"/>
      </w:pPr>
      <w:rPr>
        <w:rFonts w:hint="default"/>
        <w:lang w:val="it-IT" w:eastAsia="en-US" w:bidi="ar-SA"/>
      </w:rPr>
    </w:lvl>
    <w:lvl w:ilvl="5" w:tplc="4C1E7F96">
      <w:numFmt w:val="bullet"/>
      <w:lvlText w:val="•"/>
      <w:lvlJc w:val="left"/>
      <w:pPr>
        <w:ind w:left="5343" w:hanging="420"/>
      </w:pPr>
      <w:rPr>
        <w:rFonts w:hint="default"/>
        <w:lang w:val="it-IT" w:eastAsia="en-US" w:bidi="ar-SA"/>
      </w:rPr>
    </w:lvl>
    <w:lvl w:ilvl="6" w:tplc="327C4156">
      <w:numFmt w:val="bullet"/>
      <w:lvlText w:val="•"/>
      <w:lvlJc w:val="left"/>
      <w:pPr>
        <w:ind w:left="6247" w:hanging="420"/>
      </w:pPr>
      <w:rPr>
        <w:rFonts w:hint="default"/>
        <w:lang w:val="it-IT" w:eastAsia="en-US" w:bidi="ar-SA"/>
      </w:rPr>
    </w:lvl>
    <w:lvl w:ilvl="7" w:tplc="ECCAC5EA">
      <w:numFmt w:val="bullet"/>
      <w:lvlText w:val="•"/>
      <w:lvlJc w:val="left"/>
      <w:pPr>
        <w:ind w:left="7152" w:hanging="420"/>
      </w:pPr>
      <w:rPr>
        <w:rFonts w:hint="default"/>
        <w:lang w:val="it-IT" w:eastAsia="en-US" w:bidi="ar-SA"/>
      </w:rPr>
    </w:lvl>
    <w:lvl w:ilvl="8" w:tplc="4726E276">
      <w:numFmt w:val="bullet"/>
      <w:lvlText w:val="•"/>
      <w:lvlJc w:val="left"/>
      <w:pPr>
        <w:ind w:left="8057" w:hanging="42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12B90"/>
    <w:rsid w:val="00093DB7"/>
    <w:rsid w:val="00C1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12B9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12B90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12B90"/>
    <w:pPr>
      <w:spacing w:before="1"/>
      <w:ind w:left="1192" w:right="1196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12B90"/>
    <w:pPr>
      <w:spacing w:before="1"/>
      <w:ind w:left="816" w:hanging="420"/>
      <w:jc w:val="both"/>
    </w:pPr>
  </w:style>
  <w:style w:type="paragraph" w:customStyle="1" w:styleId="TableParagraph">
    <w:name w:val="Table Paragraph"/>
    <w:basedOn w:val="Normale"/>
    <w:uiPriority w:val="1"/>
    <w:qFormat/>
    <w:rsid w:val="00C12B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vicepreside1</cp:lastModifiedBy>
  <cp:revision>2</cp:revision>
  <dcterms:created xsi:type="dcterms:W3CDTF">2021-01-07T08:35:00Z</dcterms:created>
  <dcterms:modified xsi:type="dcterms:W3CDTF">2021-01-07T08:35:00Z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2021-01-07T00:00:00Z</vt:filetime>
  </property>
</Properties>
</file>