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16D8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7E6E4BF5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686500FE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5E40E62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9086D9E" w14:textId="77777777" w:rsidR="00F52238" w:rsidRPr="00B81B84" w:rsidRDefault="00F52238" w:rsidP="00940F88">
      <w:pPr>
        <w:spacing w:before="11"/>
        <w:ind w:left="2552" w:hanging="255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>Classi:</w:t>
      </w:r>
      <w:r w:rsidR="00940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 w:rsidR="00E2798F">
        <w:rPr>
          <w:rFonts w:ascii="Arial" w:hAnsi="Arial" w:cs="Arial"/>
          <w:b/>
          <w:spacing w:val="-1"/>
          <w:sz w:val="24"/>
          <w:szCs w:val="24"/>
          <w:lang w:val="it-IT"/>
        </w:rPr>
        <w:t>V</w:t>
      </w:r>
      <w:r w:rsidR="00940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proofErr w:type="gramStart"/>
      <w:r w:rsidR="00940F88">
        <w:rPr>
          <w:rFonts w:ascii="Arial" w:hAnsi="Arial" w:cs="Arial"/>
          <w:b/>
          <w:spacing w:val="-1"/>
          <w:sz w:val="24"/>
          <w:szCs w:val="24"/>
          <w:lang w:val="it-IT"/>
        </w:rPr>
        <w:t>M.A.T</w:t>
      </w:r>
      <w:r w:rsidRP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940F88">
        <w:rPr>
          <w:rFonts w:ascii="Arial" w:eastAsia="Times New Roman" w:hAnsi="Arial" w:cs="Arial"/>
          <w:b/>
          <w:bCs/>
          <w:sz w:val="24"/>
          <w:szCs w:val="24"/>
          <w:lang w:val="it-IT"/>
        </w:rPr>
        <w:t>.</w:t>
      </w:r>
      <w:proofErr w:type="gramEnd"/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>Disciplina:</w:t>
      </w:r>
      <w:r w:rsidR="00940F8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LABORATORIO TECNOLOGICO ED ESERCITAZIONI</w:t>
      </w:r>
    </w:p>
    <w:p w14:paraId="7361F9B9" w14:textId="77777777" w:rsidR="00F52238" w:rsidRDefault="00F52238" w:rsidP="00940F88">
      <w:pPr>
        <w:spacing w:line="368" w:lineRule="exact"/>
        <w:ind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0B6184F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34CF49F8" w14:textId="77777777" w:rsidR="00F52238" w:rsidRDefault="008F6122" w:rsidP="00825E32">
      <w:pPr>
        <w:pStyle w:val="Titolo3"/>
        <w:spacing w:line="360" w:lineRule="auto"/>
        <w:ind w:left="115" w:right="117"/>
        <w:jc w:val="both"/>
        <w:rPr>
          <w:rFonts w:ascii="Arial" w:hAnsi="Arial" w:cs="Arial"/>
          <w:spacing w:val="15"/>
          <w:lang w:val="it-IT"/>
        </w:rPr>
      </w:pPr>
      <w:r w:rsidRPr="00B81B84">
        <w:rPr>
          <w:rFonts w:ascii="Arial" w:hAnsi="Arial" w:cs="Arial"/>
          <w:spacing w:val="-1"/>
          <w:lang w:val="it-IT"/>
        </w:rPr>
        <w:t>Lo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schema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programmazione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attività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tiene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conto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ciò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che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è</w:t>
      </w:r>
      <w:r w:rsidRPr="00B81B84">
        <w:rPr>
          <w:rFonts w:ascii="Arial" w:hAnsi="Arial" w:cs="Arial"/>
          <w:spacing w:val="3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stato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definito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a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livello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71"/>
          <w:w w:val="9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curricolo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d’istituto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quanto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è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inserito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nel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PTOF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questo</w:t>
      </w:r>
      <w:r w:rsidRPr="00B81B84">
        <w:rPr>
          <w:rFonts w:ascii="Arial" w:hAnsi="Arial" w:cs="Arial"/>
          <w:spacing w:val="14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Anno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Scolastico.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Il Dipartimento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proceder</w:t>
      </w:r>
      <w:r w:rsidR="00F52238">
        <w:rPr>
          <w:rFonts w:ascii="Arial" w:hAnsi="Arial" w:cs="Arial"/>
          <w:spacing w:val="-1"/>
          <w:lang w:val="it-IT"/>
        </w:rPr>
        <w:t>à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alla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rimodulazione</w:t>
      </w:r>
      <w:r w:rsidRPr="00B81B84">
        <w:rPr>
          <w:rFonts w:ascii="Arial" w:hAnsi="Arial" w:cs="Arial"/>
          <w:spacing w:val="6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competenze,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abilità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conoscenze</w:t>
      </w:r>
      <w:r w:rsidRPr="00B81B84">
        <w:rPr>
          <w:rFonts w:ascii="Arial" w:hAnsi="Arial" w:cs="Arial"/>
          <w:spacing w:val="8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fissate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93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disciplina,</w:t>
      </w:r>
      <w:r w:rsidRPr="00B81B84">
        <w:rPr>
          <w:rFonts w:ascii="Arial" w:hAnsi="Arial" w:cs="Arial"/>
          <w:spacing w:val="27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 xml:space="preserve">come da </w:t>
      </w:r>
      <w:r w:rsidRPr="00B81B84">
        <w:rPr>
          <w:rFonts w:ascii="Arial" w:hAnsi="Arial" w:cs="Arial"/>
          <w:spacing w:val="-1"/>
          <w:lang w:val="it-IT"/>
        </w:rPr>
        <w:t>programmazione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>di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curriculo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99"/>
          <w:w w:val="9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Istituto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come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formulato</w:t>
      </w:r>
      <w:r w:rsidRPr="00B81B84">
        <w:rPr>
          <w:rFonts w:ascii="Arial" w:hAnsi="Arial" w:cs="Arial"/>
          <w:spacing w:val="17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a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inizio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d’anno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scolastico.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</w:p>
    <w:p w14:paraId="0F557C93" w14:textId="77777777" w:rsidR="006A1F76" w:rsidRDefault="00F52238" w:rsidP="00825E32">
      <w:pPr>
        <w:pStyle w:val="Titolo3"/>
        <w:spacing w:line="360" w:lineRule="auto"/>
        <w:ind w:left="115" w:right="117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15"/>
          <w:lang w:val="it-IT"/>
        </w:rPr>
        <w:t xml:space="preserve">Il </w:t>
      </w:r>
      <w:r w:rsidR="000308DE">
        <w:rPr>
          <w:rFonts w:ascii="Arial" w:hAnsi="Arial" w:cs="Arial"/>
          <w:spacing w:val="15"/>
          <w:lang w:val="it-IT"/>
        </w:rPr>
        <w:t>Dipartimento</w:t>
      </w:r>
      <w:r w:rsidR="00690F27">
        <w:rPr>
          <w:rFonts w:ascii="Arial" w:hAnsi="Arial" w:cs="Arial"/>
          <w:spacing w:val="15"/>
          <w:lang w:val="it-IT"/>
        </w:rPr>
        <w:t xml:space="preserve"> riporterà</w:t>
      </w:r>
      <w:r w:rsidR="008F6122" w:rsidRPr="00B81B84">
        <w:rPr>
          <w:rFonts w:ascii="Arial" w:hAnsi="Arial" w:cs="Arial"/>
          <w:spacing w:val="36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>eventuali</w:t>
      </w:r>
      <w:r w:rsidR="008F6122" w:rsidRPr="00B81B84">
        <w:rPr>
          <w:rFonts w:ascii="Arial" w:hAnsi="Arial" w:cs="Arial"/>
          <w:spacing w:val="3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adattamenti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introdotti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a</w:t>
      </w:r>
      <w:r w:rsidR="008F6122" w:rsidRPr="00B81B84">
        <w:rPr>
          <w:rFonts w:ascii="Arial" w:hAnsi="Arial" w:cs="Arial"/>
          <w:spacing w:val="3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seguito</w:t>
      </w:r>
      <w:r w:rsidR="008F6122" w:rsidRPr="00B81B84">
        <w:rPr>
          <w:rFonts w:ascii="Arial" w:hAnsi="Arial" w:cs="Arial"/>
          <w:spacing w:val="35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dell’attivazione</w:t>
      </w:r>
      <w:r w:rsidR="008F6122" w:rsidRPr="00B81B84">
        <w:rPr>
          <w:rFonts w:ascii="Arial" w:hAnsi="Arial" w:cs="Arial"/>
          <w:spacing w:val="39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della</w:t>
      </w:r>
      <w:r w:rsidR="008F6122" w:rsidRPr="00B81B84">
        <w:rPr>
          <w:rFonts w:ascii="Arial" w:hAnsi="Arial" w:cs="Arial"/>
          <w:spacing w:val="37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didattica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a</w:t>
      </w:r>
      <w:r w:rsidR="00825E32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distanza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iniziata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il</w:t>
      </w:r>
      <w:r w:rsidR="008F6122" w:rsidRPr="00B81B84">
        <w:rPr>
          <w:rFonts w:ascii="Arial" w:hAnsi="Arial" w:cs="Arial"/>
          <w:spacing w:val="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giorno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b/>
          <w:u w:val="single"/>
          <w:lang w:val="it-IT"/>
        </w:rPr>
        <w:t>05 marzo 2020</w:t>
      </w:r>
      <w:r w:rsidR="008F6122" w:rsidRPr="00B81B84">
        <w:rPr>
          <w:rFonts w:ascii="Arial" w:hAnsi="Arial" w:cs="Arial"/>
          <w:spacing w:val="9"/>
          <w:lang w:val="it-IT"/>
        </w:rPr>
        <w:t xml:space="preserve"> </w:t>
      </w:r>
      <w:r w:rsidR="00B81B84" w:rsidRPr="00B81B84">
        <w:rPr>
          <w:rFonts w:ascii="Arial" w:hAnsi="Arial" w:cs="Arial"/>
          <w:lang w:val="it-IT"/>
        </w:rPr>
        <w:t xml:space="preserve">a </w:t>
      </w:r>
      <w:r w:rsidR="00B81B84" w:rsidRPr="00B81B84">
        <w:rPr>
          <w:rFonts w:ascii="Arial" w:hAnsi="Arial" w:cs="Arial"/>
          <w:spacing w:val="-1"/>
          <w:lang w:val="it-IT"/>
        </w:rPr>
        <w:t>seguito</w:t>
      </w:r>
      <w:r w:rsidR="00B81B84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delle</w:t>
      </w:r>
      <w:r w:rsidR="00B81B84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decretazioni</w:t>
      </w:r>
      <w:r w:rsidR="00B81B84" w:rsidRPr="00B81B84">
        <w:rPr>
          <w:rFonts w:ascii="Arial" w:hAnsi="Arial" w:cs="Arial"/>
          <w:spacing w:val="5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del</w:t>
      </w:r>
      <w:r w:rsidR="00825E32">
        <w:rPr>
          <w:rFonts w:ascii="Arial" w:hAnsi="Arial" w:cs="Arial"/>
          <w:spacing w:val="-1"/>
          <w:lang w:val="it-IT"/>
        </w:rPr>
        <w:t xml:space="preserve"> </w:t>
      </w:r>
      <w:r w:rsidR="00825E32" w:rsidRPr="00B81B84">
        <w:rPr>
          <w:rFonts w:ascii="Arial" w:hAnsi="Arial" w:cs="Arial"/>
          <w:spacing w:val="-1"/>
          <w:lang w:val="it-IT"/>
        </w:rPr>
        <w:t xml:space="preserve">Governo </w:t>
      </w:r>
      <w:r w:rsidR="008F6122" w:rsidRPr="00B81B84">
        <w:rPr>
          <w:rFonts w:ascii="Arial" w:hAnsi="Arial" w:cs="Arial"/>
          <w:spacing w:val="-1"/>
          <w:lang w:val="it-IT"/>
        </w:rPr>
        <w:t>connesse</w:t>
      </w:r>
      <w:r w:rsidR="008F6122" w:rsidRPr="00B81B84">
        <w:rPr>
          <w:rFonts w:ascii="Arial" w:hAnsi="Arial" w:cs="Arial"/>
          <w:spacing w:val="-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alla</w:t>
      </w:r>
      <w:r w:rsidR="008F6122" w:rsidRPr="00B81B84">
        <w:rPr>
          <w:rFonts w:ascii="Arial" w:hAnsi="Arial" w:cs="Arial"/>
          <w:spacing w:val="-6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pandemia</w:t>
      </w:r>
      <w:r w:rsidR="008F6122" w:rsidRPr="00B81B84">
        <w:rPr>
          <w:rFonts w:ascii="Arial" w:hAnsi="Arial" w:cs="Arial"/>
          <w:spacing w:val="-4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da</w:t>
      </w:r>
      <w:r w:rsidR="008F6122" w:rsidRPr="00B81B84">
        <w:rPr>
          <w:rFonts w:ascii="Arial" w:hAnsi="Arial" w:cs="Arial"/>
          <w:spacing w:val="-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Coronavirus.</w:t>
      </w:r>
    </w:p>
    <w:p w14:paraId="5D98BFD5" w14:textId="77777777" w:rsidR="00675D60" w:rsidRPr="00B81B84" w:rsidRDefault="00675D60" w:rsidP="00825E32">
      <w:pPr>
        <w:pStyle w:val="Titolo3"/>
        <w:spacing w:line="360" w:lineRule="auto"/>
        <w:ind w:left="115" w:right="11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>
        <w:rPr>
          <w:rFonts w:ascii="Arial" w:hAnsi="Arial" w:cs="Arial"/>
          <w:spacing w:val="-1"/>
          <w:lang w:val="it-IT"/>
        </w:rPr>
        <w:t>, salvo</w:t>
      </w:r>
      <w:r w:rsidR="002D2269">
        <w:rPr>
          <w:rFonts w:ascii="Arial" w:hAnsi="Arial" w:cs="Arial"/>
          <w:spacing w:val="-1"/>
          <w:lang w:val="it-IT"/>
        </w:rPr>
        <w:t xml:space="preserve"> la messa in atto di eventuali, future e condivise modalità di gestione.  </w:t>
      </w:r>
      <w:r>
        <w:rPr>
          <w:rFonts w:ascii="Arial" w:hAnsi="Arial" w:cs="Arial"/>
          <w:spacing w:val="-1"/>
          <w:lang w:val="it-IT"/>
        </w:rPr>
        <w:t xml:space="preserve"> La delibera deriva dal fatto che la lavorazione di tali UDA prevede un lavoro costante e strutturato tra studenti e docenti appartenenti a</w:t>
      </w:r>
      <w:r w:rsidR="00D4654D">
        <w:rPr>
          <w:rFonts w:ascii="Arial" w:hAnsi="Arial" w:cs="Arial"/>
          <w:spacing w:val="-1"/>
          <w:lang w:val="it-IT"/>
        </w:rPr>
        <w:t>d</w:t>
      </w:r>
      <w:r>
        <w:rPr>
          <w:rFonts w:ascii="Arial" w:hAnsi="Arial" w:cs="Arial"/>
          <w:spacing w:val="-1"/>
          <w:lang w:val="it-IT"/>
        </w:rPr>
        <w:t xml:space="preserve"> a</w:t>
      </w:r>
      <w:r w:rsidR="00D4654D">
        <w:rPr>
          <w:rFonts w:ascii="Arial" w:hAnsi="Arial" w:cs="Arial"/>
          <w:spacing w:val="-1"/>
          <w:lang w:val="it-IT"/>
        </w:rPr>
        <w:t>ssi culturali diversi e a classi diverse</w:t>
      </w:r>
      <w:r w:rsidR="00D031B1">
        <w:rPr>
          <w:rFonts w:ascii="Arial" w:hAnsi="Arial" w:cs="Arial"/>
          <w:spacing w:val="-1"/>
          <w:lang w:val="it-IT"/>
        </w:rPr>
        <w:t>.</w:t>
      </w:r>
    </w:p>
    <w:p w14:paraId="48044391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66A0EECF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46F672EF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940F88" w14:paraId="240D2ECE" w14:textId="77777777" w:rsidTr="004A2645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A41EB3" w14:textId="77777777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940F88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1</w:t>
            </w:r>
          </w:p>
          <w:p w14:paraId="6E3ABE19" w14:textId="77777777" w:rsid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5E9BB5B3" w14:textId="77777777" w:rsidR="004A2645" w:rsidRP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940F8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E2798F" w:rsidRPr="00E2798F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Automazione industriale </w:t>
            </w:r>
            <w:r w:rsid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- </w:t>
            </w:r>
            <w:r w:rsidR="008A639D" w:rsidRPr="008A639D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  <w:p w14:paraId="16966E2B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8A639D" w14:paraId="501E11BF" w14:textId="77777777" w:rsidTr="004A2645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8C95DBE" w14:textId="77777777" w:rsidR="00F94812" w:rsidRPr="00B81B84" w:rsidRDefault="00F94812" w:rsidP="008A639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Competenze:</w:t>
            </w:r>
            <w:r w:rsidR="008A639D" w:rsidRPr="008A639D">
              <w:rPr>
                <w:lang w:val="it-IT"/>
              </w:rPr>
              <w:t xml:space="preserve"> </w:t>
            </w:r>
            <w:r w:rsidR="00E2798F" w:rsidRPr="00E2798F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saper utilizzare correttamente i software di base per la programmazione delle apparecchiature utilizzate</w:t>
            </w:r>
          </w:p>
        </w:tc>
      </w:tr>
      <w:tr w:rsidR="00F94812" w:rsidRPr="00E2798F" w14:paraId="0271238C" w14:textId="77777777" w:rsidTr="004A2645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C9BB06B" w14:textId="77777777" w:rsidR="00E2798F" w:rsidRPr="00E2798F" w:rsidRDefault="00F94812" w:rsidP="00E2798F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8A639D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E2798F" w:rsidRPr="00E2798F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Funzionalità delle apparecchiature, dispositivi e dei componenti di interesse</w:t>
            </w:r>
          </w:p>
          <w:p w14:paraId="6BCBBF27" w14:textId="77777777" w:rsidR="00F94812" w:rsidRPr="00E2798F" w:rsidRDefault="00E2798F" w:rsidP="00E2798F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2798F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en-GB"/>
              </w:rPr>
              <w:t>LOGO! – PLC S7-200 -PLC S7-1200</w:t>
            </w:r>
          </w:p>
        </w:tc>
      </w:tr>
      <w:tr w:rsidR="00F94812" w:rsidRPr="008A639D" w14:paraId="118D7CDF" w14:textId="77777777" w:rsidTr="004A2645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96D6662" w14:textId="77777777" w:rsidR="008A639D" w:rsidRPr="008A639D" w:rsidRDefault="00F94812" w:rsidP="008A639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8A639D" w:rsidRPr="008A639D">
              <w:rPr>
                <w:lang w:val="it-IT"/>
              </w:rPr>
              <w:t xml:space="preserve"> </w:t>
            </w:r>
            <w:r w:rsidR="00E2798F" w:rsidRPr="00E2798F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Realizzazione di automatismi in logica programmata</w:t>
            </w:r>
          </w:p>
          <w:p w14:paraId="04FDA41C" w14:textId="77777777" w:rsidR="00F94812" w:rsidRPr="00B81B84" w:rsidRDefault="00F94812" w:rsidP="008A639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8A639D" w14:paraId="17666783" w14:textId="77777777" w:rsidTr="004A2645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BFC416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Contenuti</w:t>
            </w:r>
            <w:r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Consolidamento</w:t>
            </w:r>
            <w:r w:rsid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delle abilità acquisite in laboratorio con </w:t>
            </w:r>
            <w:r w:rsidR="00E2798F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realizzazione di</w:t>
            </w:r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semplici programmi in </w:t>
            </w:r>
            <w:proofErr w:type="spellStart"/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Ladder</w:t>
            </w:r>
            <w:proofErr w:type="spellEnd"/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, e schemi di collegamento del PLC</w:t>
            </w:r>
          </w:p>
        </w:tc>
      </w:tr>
    </w:tbl>
    <w:p w14:paraId="4E9DC490" w14:textId="77777777" w:rsidR="006A1F76" w:rsidRDefault="006A1F76">
      <w:pPr>
        <w:rPr>
          <w:rFonts w:ascii="Arial" w:hAnsi="Arial" w:cs="Arial"/>
          <w:sz w:val="24"/>
          <w:szCs w:val="24"/>
          <w:lang w:val="it-IT"/>
        </w:rPr>
      </w:pPr>
    </w:p>
    <w:p w14:paraId="158A9617" w14:textId="77777777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8A639D" w14:paraId="34B82F34" w14:textId="77777777" w:rsidTr="008A639D">
        <w:trPr>
          <w:trHeight w:hRule="exact" w:val="119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ACB8AA" w14:textId="77777777" w:rsid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bookmarkStart w:id="1" w:name="_Hlk36218410"/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</w:t>
            </w:r>
            <w:r w:rsidR="00143E0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2</w:t>
            </w:r>
          </w:p>
          <w:p w14:paraId="7D351018" w14:textId="77777777" w:rsid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77B76DB7" w14:textId="77777777" w:rsidR="004A2645" w:rsidRPr="008A639D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A31CE8" w:rsidRPr="00A31CE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Monitoraggio di sistemi </w:t>
            </w:r>
            <w:r w:rsid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- </w:t>
            </w:r>
            <w:r w:rsidR="008A639D" w:rsidRPr="008A639D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</w:t>
            </w:r>
            <w:r w:rsidR="00A31CE8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iniziata </w:t>
            </w:r>
            <w:r w:rsidR="008A639D" w:rsidRPr="008A639D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prima dell’emergenza covid-19</w:t>
            </w:r>
          </w:p>
          <w:p w14:paraId="52F8FABE" w14:textId="77777777" w:rsidR="00F94812" w:rsidRPr="00B81B84" w:rsidRDefault="00F94812" w:rsidP="00B31BCA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8A639D" w14:paraId="7178BC4D" w14:textId="77777777" w:rsidTr="00B31BCA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8F7B21D" w14:textId="77777777" w:rsidR="00F94812" w:rsidRPr="00B81B84" w:rsidRDefault="00F94812" w:rsidP="00B31BCA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Competenze:</w:t>
            </w:r>
            <w:r w:rsidR="008A639D" w:rsidRPr="008A639D">
              <w:rPr>
                <w:lang w:val="it-IT"/>
              </w:rPr>
              <w:t xml:space="preserve"> </w:t>
            </w:r>
            <w:r w:rsidR="00A31CE8" w:rsidRP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saper utilizzare correttamente i software di base per la programmazione delle apparecchiature utilizzate</w:t>
            </w:r>
          </w:p>
        </w:tc>
      </w:tr>
      <w:tr w:rsidR="00F94812" w:rsidRPr="00A31CE8" w14:paraId="1944326F" w14:textId="77777777" w:rsidTr="00B31BCA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FDCD7E6" w14:textId="77777777" w:rsidR="00143E02" w:rsidRPr="00143E02" w:rsidRDefault="00F94812" w:rsidP="00143E02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143E02" w:rsidRPr="00143E02">
              <w:rPr>
                <w:lang w:val="it-IT"/>
              </w:rPr>
              <w:t xml:space="preserve"> </w:t>
            </w:r>
            <w:r w:rsidR="00A31CE8" w:rsidRP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Funzionalità delle apparecchiature, dispositivi e dei componenti di interesse</w:t>
            </w:r>
          </w:p>
          <w:p w14:paraId="16536B33" w14:textId="77777777" w:rsidR="00F94812" w:rsidRPr="00B81B84" w:rsidRDefault="00F94812" w:rsidP="00143E02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  <w:tr w:rsidR="00F94812" w:rsidRPr="00B81B84" w14:paraId="381EFA40" w14:textId="77777777" w:rsidTr="00B31BCA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84F9AEC" w14:textId="77777777" w:rsidR="00143E02" w:rsidRPr="00143E02" w:rsidRDefault="00F94812" w:rsidP="00143E02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143E02" w:rsidRPr="00143E02">
              <w:rPr>
                <w:lang w:val="it-IT"/>
              </w:rPr>
              <w:t xml:space="preserve"> </w:t>
            </w:r>
            <w:r w:rsidR="00A31CE8" w:rsidRP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Monitoraggio stato di funzionamento</w:t>
            </w:r>
          </w:p>
          <w:p w14:paraId="50F73E54" w14:textId="77777777" w:rsidR="00F94812" w:rsidRPr="00B81B84" w:rsidRDefault="00F94812" w:rsidP="00143E02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143E02" w14:paraId="3D37ABA3" w14:textId="77777777" w:rsidTr="00B31BCA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7734C02" w14:textId="77777777" w:rsidR="00F94812" w:rsidRPr="00143E02" w:rsidRDefault="00F94812" w:rsidP="00B31BCA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143E0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Funzioni e comandi, utilizzabili nel </w:t>
            </w:r>
            <w:proofErr w:type="spellStart"/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Ladder</w:t>
            </w:r>
            <w:proofErr w:type="spellEnd"/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per il monitoraggio di un automatismo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bookmarkEnd w:id="1"/>
    </w:tbl>
    <w:p w14:paraId="1BC06DED" w14:textId="77777777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143E02" w:rsidRPr="008A639D" w14:paraId="022F97E0" w14:textId="77777777" w:rsidTr="006822AD">
        <w:trPr>
          <w:trHeight w:hRule="exact" w:val="119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045CB2E" w14:textId="77777777" w:rsidR="00143E02" w:rsidRDefault="00143E02" w:rsidP="006822A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3</w:t>
            </w:r>
          </w:p>
          <w:p w14:paraId="50907263" w14:textId="77777777" w:rsidR="00143E02" w:rsidRDefault="00143E02" w:rsidP="006822A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50810F2A" w14:textId="77777777" w:rsidR="00143E02" w:rsidRPr="00B81B84" w:rsidRDefault="00143E02" w:rsidP="00143E02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A31CE8" w:rsidRPr="00A31CE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Ricerca guasti</w:t>
            </w:r>
          </w:p>
        </w:tc>
      </w:tr>
      <w:tr w:rsidR="00143E02" w:rsidRPr="008A639D" w14:paraId="5D512FD5" w14:textId="77777777" w:rsidTr="006822AD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6E22924" w14:textId="77777777" w:rsidR="00143E02" w:rsidRPr="00B81B84" w:rsidRDefault="00143E02" w:rsidP="006822A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Competenze:</w:t>
            </w:r>
            <w:r w:rsidRPr="008A639D">
              <w:rPr>
                <w:lang w:val="it-IT"/>
              </w:rPr>
              <w:t xml:space="preserve"> </w:t>
            </w:r>
            <w:r w:rsidR="00A31CE8" w:rsidRP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Saper rilevare la continuità tra due punti, la presenza di tensione, il passaggio di corrente</w:t>
            </w:r>
          </w:p>
        </w:tc>
      </w:tr>
      <w:tr w:rsidR="00143E02" w:rsidRPr="00143E02" w14:paraId="64A0BDC1" w14:textId="77777777" w:rsidTr="006822AD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EA4E290" w14:textId="77777777" w:rsidR="00143E02" w:rsidRPr="00143E02" w:rsidRDefault="00143E02" w:rsidP="006822A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143E02">
              <w:rPr>
                <w:lang w:val="it-IT"/>
              </w:rPr>
              <w:t xml:space="preserve"> </w:t>
            </w:r>
            <w:r w:rsidR="00A31CE8" w:rsidRPr="00A31CE8">
              <w:rPr>
                <w:rFonts w:ascii="Arial" w:hAnsi="Arial" w:cs="Arial"/>
                <w:sz w:val="24"/>
                <w:szCs w:val="24"/>
                <w:lang w:val="it-IT"/>
              </w:rPr>
              <w:t>Conoscere i principali componenti elettrici ed elettronici utilizzati nelle esercitazioni di laboratorio, e l’uso degli strumenti di misura</w:t>
            </w:r>
          </w:p>
          <w:p w14:paraId="66945C2B" w14:textId="77777777" w:rsidR="00143E02" w:rsidRPr="00B81B84" w:rsidRDefault="00143E02" w:rsidP="006822A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  <w:tr w:rsidR="00143E02" w:rsidRPr="00143E02" w14:paraId="2FF151F0" w14:textId="77777777" w:rsidTr="006822AD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59C70AE" w14:textId="77777777" w:rsidR="00143E02" w:rsidRPr="00143E02" w:rsidRDefault="00143E02" w:rsidP="006822A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143E02">
              <w:rPr>
                <w:lang w:val="it-IT"/>
              </w:rPr>
              <w:t xml:space="preserve"> </w:t>
            </w:r>
            <w:r w:rsidR="00A31CE8" w:rsidRP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Saper individuare guasti nei principali impianti elettrici</w:t>
            </w:r>
          </w:p>
          <w:p w14:paraId="5D9B7556" w14:textId="77777777" w:rsidR="00143E02" w:rsidRPr="00B81B84" w:rsidRDefault="00143E02" w:rsidP="006822A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143E02" w:rsidRPr="00143E02" w14:paraId="76A26963" w14:textId="77777777" w:rsidTr="006822AD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7E13B07" w14:textId="77777777" w:rsidR="00143E02" w:rsidRPr="00143E02" w:rsidRDefault="00143E02" w:rsidP="006822AD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Contenuti: </w:t>
            </w:r>
            <w:r w:rsidR="00A31CE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Descrizione delle metodologie utilizzate per la ricerca guasti nei</w:t>
            </w:r>
            <w:r w:rsidR="00C135E5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circuiti elettrici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.</w:t>
            </w:r>
          </w:p>
        </w:tc>
      </w:tr>
    </w:tbl>
    <w:p w14:paraId="4FB1DFBE" w14:textId="77777777" w:rsidR="00143E02" w:rsidRDefault="00143E02">
      <w:pPr>
        <w:rPr>
          <w:rFonts w:ascii="Arial" w:hAnsi="Arial" w:cs="Arial"/>
          <w:sz w:val="24"/>
          <w:szCs w:val="24"/>
          <w:lang w:val="it-IT"/>
        </w:rPr>
      </w:pPr>
    </w:p>
    <w:p w14:paraId="75E161B3" w14:textId="77777777" w:rsidR="00143E02" w:rsidRDefault="00143E02">
      <w:pPr>
        <w:rPr>
          <w:rFonts w:ascii="Arial" w:hAnsi="Arial" w:cs="Arial"/>
          <w:sz w:val="24"/>
          <w:szCs w:val="24"/>
          <w:lang w:val="it-IT"/>
        </w:rPr>
      </w:pPr>
    </w:p>
    <w:p w14:paraId="626DFC86" w14:textId="77777777" w:rsidR="006A1F76" w:rsidRPr="008A4166" w:rsidRDefault="008F6122">
      <w:pPr>
        <w:spacing w:line="350" w:lineRule="auto"/>
        <w:ind w:left="136"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bookmarkStart w:id="2" w:name="_Hlk36218884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bookmarkEnd w:id="2"/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bookmarkStart w:id="3" w:name="_Hlk36218922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bookmarkEnd w:id="3"/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307D7B1F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58E910F4" w14:textId="77777777" w:rsidR="006A1F76" w:rsidRPr="00B81B84" w:rsidRDefault="00C135E5" w:rsidP="00C135E5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In base ai materiali e apparati a disposizione si opta di proporre i seguenti materiali: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visione di filmati,</w:t>
      </w:r>
      <w:r w:rsidRPr="00C135E5">
        <w:rPr>
          <w:lang w:val="it-IT"/>
        </w:rPr>
        <w:t xml:space="preserve">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materiali prodotti dai docenti, YouTube</w:t>
      </w:r>
      <w:r>
        <w:rPr>
          <w:rFonts w:ascii="Arial" w:eastAsia="Times New Roman" w:hAnsi="Arial" w:cs="Arial"/>
          <w:sz w:val="24"/>
          <w:szCs w:val="24"/>
          <w:lang w:val="it-IT"/>
        </w:rPr>
        <w:t>,</w:t>
      </w:r>
      <w:r w:rsidRPr="00C135E5">
        <w:rPr>
          <w:lang w:val="it-IT"/>
        </w:rPr>
        <w:t xml:space="preserve">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schede</w:t>
      </w:r>
      <w:r>
        <w:rPr>
          <w:rFonts w:ascii="Arial" w:eastAsia="Times New Roman" w:hAnsi="Arial" w:cs="Arial"/>
          <w:sz w:val="24"/>
          <w:szCs w:val="24"/>
          <w:lang w:val="it-IT"/>
        </w:rPr>
        <w:t>.</w:t>
      </w:r>
      <w:r w:rsidRPr="00B81B8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</w:p>
    <w:p w14:paraId="003C3F6E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225A09D2" w14:textId="77777777" w:rsidR="006A1F76" w:rsidRPr="00B81B84" w:rsidRDefault="008F6122">
      <w:pPr>
        <w:pStyle w:val="Corpotesto"/>
        <w:spacing w:line="355" w:lineRule="auto"/>
        <w:ind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lastRenderedPageBreak/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7337933B" w14:textId="77777777" w:rsidR="006A1F76" w:rsidRDefault="00C135E5">
      <w:pPr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C135E5">
        <w:rPr>
          <w:rFonts w:ascii="Arial" w:eastAsia="Times New Roman" w:hAnsi="Arial" w:cs="Arial"/>
          <w:sz w:val="24"/>
          <w:szCs w:val="24"/>
          <w:lang w:val="it-IT"/>
        </w:rPr>
        <w:t>Axios</w:t>
      </w:r>
      <w:proofErr w:type="spellEnd"/>
      <w:r w:rsidRPr="00C135E5">
        <w:rPr>
          <w:rFonts w:ascii="Arial" w:eastAsia="Times New Roman" w:hAnsi="Arial" w:cs="Arial"/>
          <w:sz w:val="24"/>
          <w:szCs w:val="24"/>
          <w:lang w:val="it-IT"/>
        </w:rPr>
        <w:t>, videolezioni su piattaforme Skype o similari, oltre a PC, tablet, smartphone in possesso di studenti e alunni</w:t>
      </w:r>
    </w:p>
    <w:p w14:paraId="361833C6" w14:textId="77777777" w:rsidR="00C135E5" w:rsidRDefault="00C135E5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5986F7CA" w14:textId="77777777" w:rsidR="00C135E5" w:rsidRPr="00B81B84" w:rsidRDefault="00C135E5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29DCD773" w14:textId="77777777" w:rsidR="006A1F76" w:rsidRPr="00B81B84" w:rsidRDefault="008F6122" w:rsidP="00E93891">
      <w:pPr>
        <w:spacing w:line="350" w:lineRule="auto"/>
        <w:ind w:left="136"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1842332B" w14:textId="77777777" w:rsidR="006A1F76" w:rsidRDefault="006A1F76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EB1AAAC" w14:textId="77777777" w:rsidR="00C135E5" w:rsidRPr="00C135E5" w:rsidRDefault="00C135E5" w:rsidP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>In fase di discussione dipartimentale si è deciso che ogni insegnante, in linea con le prescrizioni ministeriali, provvederà a</w:t>
      </w:r>
      <w:r>
        <w:rPr>
          <w:rFonts w:ascii="Arial" w:eastAsia="Times New Roman" w:hAnsi="Arial" w:cs="Arial"/>
          <w:sz w:val="24"/>
          <w:szCs w:val="24"/>
          <w:lang w:val="it-IT"/>
        </w:rPr>
        <w:t>d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it-IT"/>
        </w:rPr>
        <w:t>n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staurare momenti di relazione </w:t>
      </w:r>
      <w:proofErr w:type="gramStart"/>
      <w:r w:rsidRPr="00C135E5">
        <w:rPr>
          <w:rFonts w:ascii="Arial" w:eastAsia="Times New Roman" w:hAnsi="Arial" w:cs="Arial"/>
          <w:sz w:val="24"/>
          <w:szCs w:val="24"/>
          <w:lang w:val="it-IT"/>
        </w:rPr>
        <w:t>attraverso  l’utilizzo</w:t>
      </w:r>
      <w:proofErr w:type="gramEnd"/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 di supporti adatti allo scopo, che in generale sono stati individuati in: chiamate vocali singole e di gruppo, videolezioni, chat e gruppi WhatsApp, utilizzo del registro elettronico e</w:t>
      </w:r>
      <w:r>
        <w:rPr>
          <w:rFonts w:ascii="Arial" w:eastAsia="Times New Roman" w:hAnsi="Arial" w:cs="Arial"/>
          <w:sz w:val="24"/>
          <w:szCs w:val="24"/>
          <w:lang w:val="it-IT"/>
        </w:rPr>
        <w:t>-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mail.</w:t>
      </w:r>
    </w:p>
    <w:p w14:paraId="40ED6F36" w14:textId="77777777" w:rsidR="006A1F76" w:rsidRDefault="00C135E5" w:rsidP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>Il dipartimento decide che, per accertare l’efficacia degli strumenti adottati, si procederà anche all’assegno di compiti su registro elettronico che gli studenti dovranno svolgere in autonomia</w:t>
      </w:r>
      <w:r>
        <w:rPr>
          <w:rFonts w:ascii="Arial" w:eastAsia="Times New Roman" w:hAnsi="Arial" w:cs="Arial"/>
          <w:sz w:val="24"/>
          <w:szCs w:val="24"/>
          <w:lang w:val="it-IT"/>
        </w:rPr>
        <w:t>.</w:t>
      </w:r>
    </w:p>
    <w:p w14:paraId="6FD04594" w14:textId="77777777" w:rsidR="00C135E5" w:rsidRDefault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240A2C3D" w14:textId="77777777" w:rsidR="00C135E5" w:rsidRPr="00B81B84" w:rsidRDefault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54FE22C" w14:textId="77777777" w:rsidR="006A1F76" w:rsidRPr="00B81B84" w:rsidRDefault="008F6122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4A48CCC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47BA4DA5" w14:textId="77777777" w:rsidR="006A1F76" w:rsidRPr="00B81B84" w:rsidRDefault="00C135E5">
      <w:pPr>
        <w:spacing w:before="9"/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WhatsApp, Skype, </w:t>
      </w:r>
      <w:proofErr w:type="spellStart"/>
      <w:r w:rsidRPr="00C135E5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Pr="00C135E5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it-IT"/>
        </w:rPr>
        <w:t>jitsi</w:t>
      </w:r>
      <w:proofErr w:type="spellEnd"/>
      <w:r w:rsidR="000856E0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didattica del registro elettronico</w:t>
      </w:r>
    </w:p>
    <w:p w14:paraId="51417D1F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5869E15B" w14:textId="77777777"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70F74AC1" w14:textId="77777777" w:rsidR="000856E0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Visto che le attività pratiche di laboratorio non potranno essere svolte per la valutazione si  </w:t>
      </w:r>
    </w:p>
    <w:p w14:paraId="59FBC121" w14:textId="77777777" w:rsidR="000856E0" w:rsidRPr="000856E0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terrà conto del</w:t>
      </w:r>
      <w:r w:rsidRPr="000856E0">
        <w:rPr>
          <w:rFonts w:ascii="Arial" w:eastAsia="Times New Roman" w:hAnsi="Arial" w:cs="Arial"/>
          <w:sz w:val="24"/>
          <w:szCs w:val="24"/>
          <w:lang w:val="it-IT"/>
        </w:rPr>
        <w:t xml:space="preserve">la frequenza 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e </w:t>
      </w:r>
      <w:r w:rsidRPr="000856E0">
        <w:rPr>
          <w:rFonts w:ascii="Arial" w:eastAsia="Times New Roman" w:hAnsi="Arial" w:cs="Arial"/>
          <w:sz w:val="24"/>
          <w:szCs w:val="24"/>
          <w:lang w:val="it-IT"/>
        </w:rPr>
        <w:t xml:space="preserve">dell’interazione e la produzione di lavori che testimonino l’impegno e l’applicazione degli alunni, anche se con tempi dilatati e modalità diversificate. </w:t>
      </w:r>
    </w:p>
    <w:p w14:paraId="2A2CE1F0" w14:textId="77777777" w:rsidR="000856E0" w:rsidRPr="000856E0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 w:rsidRPr="000856E0">
        <w:rPr>
          <w:rFonts w:ascii="Arial" w:eastAsia="Times New Roman" w:hAnsi="Arial" w:cs="Arial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16E46A97" w14:textId="77777777" w:rsidR="00690F27" w:rsidRPr="00B81B84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 w:rsidRPr="000856E0">
        <w:rPr>
          <w:rFonts w:ascii="Arial" w:eastAsia="Times New Roman" w:hAnsi="Arial" w:cs="Arial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53D9D163" w14:textId="77777777" w:rsidR="00690F27" w:rsidRPr="00B81B84" w:rsidRDefault="00690F27" w:rsidP="00690F27">
      <w:pPr>
        <w:spacing w:line="30" w:lineRule="atLeast"/>
        <w:ind w:left="118"/>
        <w:rPr>
          <w:rFonts w:ascii="Arial" w:eastAsia="Times New Roman" w:hAnsi="Arial" w:cs="Arial"/>
          <w:sz w:val="24"/>
          <w:szCs w:val="24"/>
          <w:lang w:val="it-IT"/>
        </w:rPr>
      </w:pPr>
    </w:p>
    <w:p w14:paraId="66429516" w14:textId="77777777" w:rsidR="00690F27" w:rsidRPr="00B81B84" w:rsidRDefault="00690F27" w:rsidP="00690F27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235E49D5" w14:textId="77777777" w:rsidR="00690F27" w:rsidRPr="00B81B84" w:rsidRDefault="00690F27" w:rsidP="00690F27">
      <w:pPr>
        <w:spacing w:before="10"/>
        <w:rPr>
          <w:rFonts w:ascii="Arial" w:eastAsia="Times New Roman" w:hAnsi="Arial" w:cs="Arial"/>
          <w:sz w:val="24"/>
          <w:szCs w:val="24"/>
          <w:lang w:val="it-IT"/>
        </w:rPr>
      </w:pPr>
    </w:p>
    <w:p w14:paraId="734325E0" w14:textId="77777777" w:rsidR="004E098D" w:rsidRPr="004E098D" w:rsidRDefault="00BD36D1">
      <w:pPr>
        <w:spacing w:before="69" w:line="360" w:lineRule="auto"/>
        <w:ind w:left="136"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7210F6BC" w14:textId="77777777" w:rsidR="006A1F76" w:rsidRPr="00B81B84" w:rsidRDefault="00F52238">
      <w:pPr>
        <w:spacing w:before="69" w:line="360" w:lineRule="auto"/>
        <w:ind w:left="136" w:right="137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concerne le f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orme</w:t>
      </w:r>
      <w:r w:rsidR="008F6122"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="008F6122"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personalizzazione</w:t>
      </w:r>
      <w:r w:rsidR="008F6122"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didattica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a distanza</w:t>
      </w:r>
      <w:r w:rsidR="008F6122"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riservata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agli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allievi</w:t>
      </w:r>
      <w:r w:rsidR="002D2269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="002D2269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Bes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si rimanda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, eventualmente, </w:t>
      </w:r>
      <w:r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ai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singoli consi</w:t>
      </w:r>
      <w:r w:rsidR="008A4166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gli di classe, in particolare ai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docent</w:t>
      </w:r>
      <w:r w:rsidR="008A4166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di sostegno.</w:t>
      </w:r>
    </w:p>
    <w:p w14:paraId="0FD68DF3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35105C4C" w14:textId="77777777" w:rsidR="006A1F76" w:rsidRPr="00B81B84" w:rsidRDefault="006A1F76">
      <w:pPr>
        <w:spacing w:before="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FB1B237" w14:textId="77777777" w:rsidR="006A1F76" w:rsidRPr="00B81B84" w:rsidRDefault="006A1F76">
      <w:pPr>
        <w:spacing w:before="11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F0EC351" w14:textId="77777777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  <w:t>Firma</w:t>
      </w:r>
    </w:p>
    <w:p w14:paraId="2467E460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40B10AB8" w14:textId="77777777" w:rsidR="006A1F76" w:rsidRPr="00B81B84" w:rsidRDefault="006A1F76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2F5187F" w14:textId="77777777" w:rsidR="006A1F76" w:rsidRPr="00B81B84" w:rsidRDefault="00E9389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A584915" wp14:editId="27F89B8C">
                <wp:extent cx="2063750" cy="6350"/>
                <wp:effectExtent l="1905" t="3175" r="1079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D3A49"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YjeQMAANA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 path="m,l3240,e" filled="f" strokeweight=".17356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FB9B04D" w14:textId="77777777" w:rsidR="006A1F76" w:rsidRPr="00B81B84" w:rsidRDefault="006A1F76" w:rsidP="00E93891">
      <w:pPr>
        <w:spacing w:before="6"/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41AD76F4" w14:textId="77777777" w:rsidR="006A1F76" w:rsidRPr="00B81B84" w:rsidRDefault="00E93891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07741983" wp14:editId="0C036D4A">
                <wp:extent cx="2520950" cy="6350"/>
                <wp:effectExtent l="7620" t="3175" r="508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2C443" id="Group 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UMfAMAAM8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">
                <v:group id="Group 6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 path="m,l3960,e" filled="f" strokeweight=".1735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36B94795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CFBE9E7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7494DC2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0238FBA6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5F1ABF8F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2033A9E5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7909719B" w14:textId="77777777" w:rsidR="006A1F76" w:rsidRPr="00B81B84" w:rsidRDefault="00E93891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A847A49" wp14:editId="47542A85">
                <wp:extent cx="4734560" cy="10160"/>
                <wp:effectExtent l="8255" t="0" r="6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40"/>
                                <a:gd name="T2" fmla="+- 0 7448 8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96AB8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EB9A" w14:textId="77777777" w:rsidR="00A04387" w:rsidRDefault="00A04387">
      <w:r>
        <w:separator/>
      </w:r>
    </w:p>
  </w:endnote>
  <w:endnote w:type="continuationSeparator" w:id="0">
    <w:p w14:paraId="420622F0" w14:textId="77777777" w:rsidR="00A04387" w:rsidRDefault="00A0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B4C6" w14:textId="77777777" w:rsidR="00A04387" w:rsidRDefault="00A04387">
      <w:r>
        <w:separator/>
      </w:r>
    </w:p>
  </w:footnote>
  <w:footnote w:type="continuationSeparator" w:id="0">
    <w:p w14:paraId="383AD910" w14:textId="77777777" w:rsidR="00A04387" w:rsidRDefault="00A0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A035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308DE"/>
    <w:rsid w:val="000835D8"/>
    <w:rsid w:val="000856E0"/>
    <w:rsid w:val="000F29E7"/>
    <w:rsid w:val="0010464E"/>
    <w:rsid w:val="001163F8"/>
    <w:rsid w:val="00143E02"/>
    <w:rsid w:val="001E6FAE"/>
    <w:rsid w:val="002D2269"/>
    <w:rsid w:val="002E006E"/>
    <w:rsid w:val="003B57CE"/>
    <w:rsid w:val="004479F2"/>
    <w:rsid w:val="004A2645"/>
    <w:rsid w:val="004E098D"/>
    <w:rsid w:val="005C616B"/>
    <w:rsid w:val="00675D60"/>
    <w:rsid w:val="00690F27"/>
    <w:rsid w:val="006A1F76"/>
    <w:rsid w:val="006B2A1E"/>
    <w:rsid w:val="006D01A7"/>
    <w:rsid w:val="006E43F1"/>
    <w:rsid w:val="008149A0"/>
    <w:rsid w:val="00825E32"/>
    <w:rsid w:val="008A1021"/>
    <w:rsid w:val="008A4166"/>
    <w:rsid w:val="008A639D"/>
    <w:rsid w:val="008F6122"/>
    <w:rsid w:val="00940F88"/>
    <w:rsid w:val="00A04387"/>
    <w:rsid w:val="00A31CE8"/>
    <w:rsid w:val="00B0554D"/>
    <w:rsid w:val="00B81B84"/>
    <w:rsid w:val="00BD36D1"/>
    <w:rsid w:val="00C135E5"/>
    <w:rsid w:val="00C568E5"/>
    <w:rsid w:val="00D031B1"/>
    <w:rsid w:val="00D4654D"/>
    <w:rsid w:val="00E2798F"/>
    <w:rsid w:val="00E4464D"/>
    <w:rsid w:val="00E93891"/>
    <w:rsid w:val="00EF24B9"/>
    <w:rsid w:val="00F52238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9FD3B"/>
  <w15:docId w15:val="{4A6E35BD-9959-435E-A125-4C3C65E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02"/>
  </w:style>
  <w:style w:type="paragraph" w:styleId="Titolo1">
    <w:name w:val="heading 1"/>
    <w:basedOn w:val="Normale"/>
    <w:uiPriority w:val="1"/>
    <w:qFormat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4F0F-9B22-477C-9CBE-40BC409C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ThinkPad</cp:lastModifiedBy>
  <cp:revision>2</cp:revision>
  <dcterms:created xsi:type="dcterms:W3CDTF">2020-03-28T11:52:00Z</dcterms:created>
  <dcterms:modified xsi:type="dcterms:W3CDTF">2020-03-28T11:52:00Z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