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D7FF" w14:textId="77777777" w:rsidR="006A1F76" w:rsidRDefault="00E4464D">
      <w:pPr>
        <w:spacing w:line="368" w:lineRule="exact"/>
        <w:ind w:left="1269" w:right="1269"/>
        <w:jc w:val="center"/>
        <w:rPr>
          <w:rFonts w:ascii="Arial" w:hAnsi="Arial" w:cs="Arial"/>
          <w:b/>
          <w:spacing w:val="-1"/>
          <w:sz w:val="24"/>
          <w:szCs w:val="24"/>
          <w:lang w:val="it-IT"/>
        </w:rPr>
      </w:pPr>
      <w:r>
        <w:rPr>
          <w:rFonts w:ascii="Arial" w:hAnsi="Arial" w:cs="Arial"/>
          <w:b/>
          <w:spacing w:val="-1"/>
          <w:sz w:val="24"/>
          <w:szCs w:val="24"/>
          <w:lang w:val="it-IT"/>
        </w:rPr>
        <w:t xml:space="preserve">MODELLO </w:t>
      </w:r>
      <w:r w:rsidR="008F6122" w:rsidRPr="00B81B84">
        <w:rPr>
          <w:rFonts w:ascii="Arial" w:hAnsi="Arial" w:cs="Arial"/>
          <w:b/>
          <w:spacing w:val="-1"/>
          <w:sz w:val="24"/>
          <w:szCs w:val="24"/>
          <w:lang w:val="it-IT"/>
        </w:rPr>
        <w:t>RIMODULAZIONE</w:t>
      </w:r>
      <w:r w:rsidR="008F6122" w:rsidRPr="00B81B84">
        <w:rPr>
          <w:rFonts w:ascii="Arial" w:hAnsi="Arial" w:cs="Arial"/>
          <w:b/>
          <w:spacing w:val="-21"/>
          <w:sz w:val="24"/>
          <w:szCs w:val="24"/>
          <w:lang w:val="it-IT"/>
        </w:rPr>
        <w:t xml:space="preserve"> </w:t>
      </w:r>
      <w:r w:rsidR="008F6122" w:rsidRPr="00B81B84">
        <w:rPr>
          <w:rFonts w:ascii="Arial" w:hAnsi="Arial" w:cs="Arial"/>
          <w:b/>
          <w:spacing w:val="-1"/>
          <w:sz w:val="24"/>
          <w:szCs w:val="24"/>
          <w:lang w:val="it-IT"/>
        </w:rPr>
        <w:t>DELLA</w:t>
      </w:r>
      <w:r w:rsidR="008F6122" w:rsidRPr="00B81B84">
        <w:rPr>
          <w:rFonts w:ascii="Arial" w:hAnsi="Arial" w:cs="Arial"/>
          <w:b/>
          <w:spacing w:val="-20"/>
          <w:sz w:val="24"/>
          <w:szCs w:val="24"/>
          <w:lang w:val="it-IT"/>
        </w:rPr>
        <w:t xml:space="preserve"> </w:t>
      </w:r>
      <w:r w:rsidR="008F6122" w:rsidRPr="00B81B84">
        <w:rPr>
          <w:rFonts w:ascii="Arial" w:hAnsi="Arial" w:cs="Arial"/>
          <w:b/>
          <w:spacing w:val="-1"/>
          <w:sz w:val="24"/>
          <w:szCs w:val="24"/>
          <w:lang w:val="it-IT"/>
        </w:rPr>
        <w:t>PROGRAMMAZIONE</w:t>
      </w:r>
      <w:r w:rsidR="00F52238">
        <w:rPr>
          <w:rFonts w:ascii="Arial" w:hAnsi="Arial" w:cs="Arial"/>
          <w:b/>
          <w:spacing w:val="-1"/>
          <w:sz w:val="24"/>
          <w:szCs w:val="24"/>
          <w:lang w:val="it-IT"/>
        </w:rPr>
        <w:t xml:space="preserve"> </w:t>
      </w:r>
      <w:r>
        <w:rPr>
          <w:rFonts w:ascii="Arial" w:hAnsi="Arial" w:cs="Arial"/>
          <w:b/>
          <w:spacing w:val="-1"/>
          <w:sz w:val="24"/>
          <w:szCs w:val="24"/>
          <w:lang w:val="it-IT"/>
        </w:rPr>
        <w:t xml:space="preserve">DIDATTICA </w:t>
      </w:r>
      <w:r w:rsidR="00F52238">
        <w:rPr>
          <w:rFonts w:ascii="Arial" w:hAnsi="Arial" w:cs="Arial"/>
          <w:b/>
          <w:spacing w:val="-1"/>
          <w:sz w:val="24"/>
          <w:szCs w:val="24"/>
          <w:lang w:val="it-IT"/>
        </w:rPr>
        <w:t>DIPARTIMENTALE</w:t>
      </w:r>
    </w:p>
    <w:p w14:paraId="3ACC1BE4" w14:textId="77777777" w:rsidR="00E4464D" w:rsidRPr="00B81B84" w:rsidRDefault="00675D60" w:rsidP="00E4464D">
      <w:pPr>
        <w:pStyle w:val="Titolo1"/>
        <w:ind w:right="665"/>
        <w:jc w:val="center"/>
        <w:rPr>
          <w:rFonts w:ascii="Arial" w:hAnsi="Arial" w:cs="Arial"/>
          <w:b w:val="0"/>
          <w:bCs w:val="0"/>
          <w:sz w:val="24"/>
          <w:szCs w:val="24"/>
          <w:lang w:val="it-IT"/>
        </w:rPr>
      </w:pPr>
      <w:r>
        <w:rPr>
          <w:rFonts w:ascii="Arial" w:hAnsi="Arial" w:cs="Arial"/>
          <w:b w:val="0"/>
          <w:bCs w:val="0"/>
          <w:sz w:val="24"/>
          <w:szCs w:val="24"/>
          <w:lang w:val="it-IT"/>
        </w:rPr>
        <w:t>a seguito della sospensione dell’attività didattica in presenza</w:t>
      </w:r>
    </w:p>
    <w:p w14:paraId="4356D3E4" w14:textId="77777777" w:rsidR="00E4464D" w:rsidRDefault="00E4464D">
      <w:pPr>
        <w:spacing w:line="368" w:lineRule="exact"/>
        <w:ind w:left="1269" w:right="1269"/>
        <w:jc w:val="center"/>
        <w:rPr>
          <w:rFonts w:ascii="Arial" w:hAnsi="Arial" w:cs="Arial"/>
          <w:b/>
          <w:spacing w:val="-1"/>
          <w:sz w:val="24"/>
          <w:szCs w:val="24"/>
          <w:lang w:val="it-IT"/>
        </w:rPr>
      </w:pPr>
    </w:p>
    <w:p w14:paraId="750BB867" w14:textId="77777777" w:rsidR="004A2645" w:rsidRPr="00B81B84" w:rsidRDefault="004A2645">
      <w:pPr>
        <w:spacing w:line="368" w:lineRule="exact"/>
        <w:ind w:left="1269" w:right="1269"/>
        <w:jc w:val="center"/>
        <w:rPr>
          <w:rFonts w:ascii="Arial" w:hAnsi="Arial" w:cs="Arial"/>
          <w:b/>
          <w:spacing w:val="-1"/>
          <w:sz w:val="24"/>
          <w:szCs w:val="24"/>
          <w:lang w:val="it-IT"/>
        </w:rPr>
      </w:pPr>
    </w:p>
    <w:p w14:paraId="5DAE3ACE" w14:textId="3853187D" w:rsidR="00F52238" w:rsidRDefault="00F52238" w:rsidP="00F52238">
      <w:pPr>
        <w:spacing w:before="11"/>
        <w:rPr>
          <w:rFonts w:ascii="Arial" w:eastAsia="Times New Roman" w:hAnsi="Arial" w:cs="Arial"/>
          <w:b/>
          <w:bCs/>
          <w:sz w:val="24"/>
          <w:szCs w:val="24"/>
          <w:lang w:val="it-IT"/>
        </w:rPr>
      </w:pPr>
      <w:r>
        <w:rPr>
          <w:rFonts w:ascii="Arial" w:hAnsi="Arial" w:cs="Arial"/>
          <w:b/>
          <w:spacing w:val="-1"/>
          <w:sz w:val="24"/>
          <w:szCs w:val="24"/>
          <w:lang w:val="it-IT"/>
        </w:rPr>
        <w:t xml:space="preserve">         Classi: </w:t>
      </w:r>
      <w:r w:rsidR="008469BC">
        <w:rPr>
          <w:rFonts w:ascii="Arial" w:hAnsi="Arial" w:cs="Arial"/>
          <w:b/>
          <w:spacing w:val="-1"/>
          <w:sz w:val="24"/>
          <w:szCs w:val="24"/>
          <w:lang w:val="it-IT"/>
        </w:rPr>
        <w:t>QUARTE</w:t>
      </w:r>
      <w:r w:rsidR="00E4464D">
        <w:rPr>
          <w:rFonts w:ascii="Arial" w:eastAsia="Times New Roman" w:hAnsi="Arial" w:cs="Arial"/>
          <w:b/>
          <w:bCs/>
          <w:sz w:val="24"/>
          <w:szCs w:val="24"/>
          <w:lang w:val="it-IT"/>
        </w:rPr>
        <w:tab/>
      </w:r>
      <w:r w:rsidR="00E4464D">
        <w:rPr>
          <w:rFonts w:ascii="Arial" w:eastAsia="Times New Roman" w:hAnsi="Arial" w:cs="Arial"/>
          <w:b/>
          <w:bCs/>
          <w:sz w:val="24"/>
          <w:szCs w:val="24"/>
          <w:lang w:val="it-IT"/>
        </w:rPr>
        <w:tab/>
      </w:r>
      <w:r>
        <w:rPr>
          <w:rFonts w:ascii="Arial" w:eastAsia="Times New Roman" w:hAnsi="Arial" w:cs="Arial"/>
          <w:b/>
          <w:bCs/>
          <w:sz w:val="24"/>
          <w:szCs w:val="24"/>
          <w:lang w:val="it-IT"/>
        </w:rPr>
        <w:t xml:space="preserve">Disciplina: </w:t>
      </w:r>
      <w:r w:rsidR="00E57F87">
        <w:rPr>
          <w:rFonts w:ascii="Arial" w:eastAsia="Times New Roman" w:hAnsi="Arial" w:cs="Arial"/>
          <w:b/>
          <w:bCs/>
          <w:sz w:val="24"/>
          <w:szCs w:val="24"/>
          <w:lang w:val="it-IT"/>
        </w:rPr>
        <w:t>TECNOLOGIE MECCANICHE E APPLICAZIONI</w:t>
      </w:r>
    </w:p>
    <w:p w14:paraId="0012E68D" w14:textId="77777777" w:rsidR="00E57F87" w:rsidRPr="00B81B84" w:rsidRDefault="00E57F87" w:rsidP="00F52238">
      <w:pPr>
        <w:spacing w:before="11"/>
        <w:rPr>
          <w:rFonts w:ascii="Arial" w:eastAsia="Times New Roman" w:hAnsi="Arial" w:cs="Arial"/>
          <w:b/>
          <w:bCs/>
          <w:sz w:val="24"/>
          <w:szCs w:val="24"/>
          <w:lang w:val="it-IT"/>
        </w:rPr>
      </w:pP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t xml:space="preserve">         LABORATORIO TECNOLOGICO</w:t>
      </w:r>
    </w:p>
    <w:p w14:paraId="70237068" w14:textId="77777777" w:rsidR="00F52238" w:rsidRDefault="00F52238" w:rsidP="00F52238">
      <w:pPr>
        <w:spacing w:line="368" w:lineRule="exact"/>
        <w:ind w:left="1269" w:right="1269"/>
        <w:jc w:val="center"/>
        <w:rPr>
          <w:rFonts w:ascii="Arial" w:hAnsi="Arial" w:cs="Arial"/>
          <w:b/>
          <w:spacing w:val="-1"/>
          <w:sz w:val="24"/>
          <w:szCs w:val="24"/>
          <w:lang w:val="it-IT"/>
        </w:rPr>
      </w:pPr>
    </w:p>
    <w:p w14:paraId="1A9C4709" w14:textId="77777777" w:rsidR="00B81B84" w:rsidRDefault="00B81B84">
      <w:pPr>
        <w:pStyle w:val="Titolo3"/>
        <w:ind w:left="115" w:right="117"/>
        <w:jc w:val="both"/>
        <w:rPr>
          <w:rFonts w:ascii="Arial" w:hAnsi="Arial" w:cs="Arial"/>
          <w:spacing w:val="-1"/>
          <w:lang w:val="it-IT"/>
        </w:rPr>
      </w:pPr>
    </w:p>
    <w:p w14:paraId="466438E5" w14:textId="77777777" w:rsidR="00F01926" w:rsidRPr="00F338DA" w:rsidRDefault="00F01926" w:rsidP="00F01926">
      <w:pPr>
        <w:spacing w:line="312" w:lineRule="auto"/>
        <w:ind w:right="137"/>
        <w:jc w:val="both"/>
        <w:rPr>
          <w:rFonts w:ascii="Arial" w:eastAsia="Times New Roman" w:hAnsi="Arial" w:cs="Arial"/>
          <w:bCs/>
          <w:spacing w:val="-1"/>
          <w:sz w:val="24"/>
          <w:szCs w:val="24"/>
          <w:lang w:val="it-IT"/>
        </w:rPr>
      </w:pPr>
      <w:r w:rsidRPr="00115017">
        <w:rPr>
          <w:rFonts w:ascii="Arial" w:eastAsia="Times New Roman" w:hAnsi="Arial" w:cs="Arial"/>
          <w:bCs/>
          <w:spacing w:val="-1"/>
          <w:sz w:val="24"/>
          <w:szCs w:val="24"/>
          <w:lang w:val="it-IT"/>
        </w:rPr>
        <w:t>A seguito della sospensione dell’attività didattica, a far data dal 5 marzo 2020, si ritiene</w:t>
      </w:r>
      <w:r>
        <w:rPr>
          <w:rFonts w:ascii="Arial" w:eastAsia="Times New Roman" w:hAnsi="Arial" w:cs="Arial"/>
          <w:bCs/>
          <w:spacing w:val="-1"/>
          <w:sz w:val="24"/>
          <w:szCs w:val="24"/>
          <w:lang w:val="it-IT"/>
        </w:rPr>
        <w:t xml:space="preserve"> </w:t>
      </w:r>
      <w:r w:rsidRPr="00115017">
        <w:rPr>
          <w:rFonts w:ascii="Arial" w:eastAsia="Times New Roman" w:hAnsi="Arial" w:cs="Arial"/>
          <w:bCs/>
          <w:spacing w:val="-1"/>
          <w:sz w:val="24"/>
          <w:szCs w:val="24"/>
          <w:lang w:val="it-IT"/>
        </w:rPr>
        <w:t>opportuno rimodulare lo schema di programmazione proposto ad inizio anno scolastico. Le modifiche terranno conto sia di quanto definito a livello di curricolo sia di quanto inserito nel PTOF d’Istituto per</w:t>
      </w:r>
      <w:r w:rsidRPr="00F338DA">
        <w:rPr>
          <w:rFonts w:ascii="Arial" w:eastAsia="Times New Roman" w:hAnsi="Arial" w:cs="Arial"/>
          <w:bCs/>
          <w:spacing w:val="-1"/>
          <w:sz w:val="24"/>
          <w:szCs w:val="24"/>
          <w:lang w:val="it-IT"/>
        </w:rPr>
        <w:t xml:space="preserve"> </w:t>
      </w:r>
      <w:r>
        <w:rPr>
          <w:rFonts w:ascii="Arial" w:eastAsia="Times New Roman" w:hAnsi="Arial" w:cs="Arial"/>
          <w:bCs/>
          <w:spacing w:val="-1"/>
          <w:sz w:val="24"/>
          <w:szCs w:val="24"/>
          <w:lang w:val="it-IT"/>
        </w:rPr>
        <w:t xml:space="preserve">il triennio in corso. La rimodulazione sarà orientata a valorizzare l’aspetto motivazionale senza tuttavia prescindere dai nuclei fondanti della disciplina, che verranno trasmessi tramite DAD (didattica a distanza) attraverso idonei strumenti e piattaforme di comunicazione, ottimizzando i tempi e prediligendo l’aspetto concreto della disciplina. Si ravvede la necessità di non rendere le lezioni a distanza meramente frontali ma supportare gli studenti nella risoluzione di esercizi, schemi e problemi di tipo pratico, aiutando gli studenti nell’acquisizione di autonomia nello studio e delle competenze specifiche richieste. </w:t>
      </w:r>
      <w:r w:rsidRPr="00956E1C">
        <w:rPr>
          <w:rFonts w:ascii="Arial" w:eastAsia="Times New Roman" w:hAnsi="Arial" w:cs="Arial"/>
          <w:bCs/>
          <w:spacing w:val="-1"/>
          <w:sz w:val="24"/>
          <w:szCs w:val="24"/>
          <w:lang w:val="it-IT"/>
        </w:rPr>
        <w:t>Il dipartimento procederà alla rimodulazione delle competenze, delle abilità e delle conoscenze fissate per la disciplina e riporterà eventuali adattamenti introdotti a seguito dell’attivazione della didattica a distanza.</w:t>
      </w:r>
    </w:p>
    <w:p w14:paraId="0DE7765F" w14:textId="77777777" w:rsidR="00F01926" w:rsidRPr="00B81B84" w:rsidRDefault="00F01926" w:rsidP="00F01926">
      <w:pPr>
        <w:spacing w:line="312" w:lineRule="auto"/>
        <w:ind w:right="137"/>
        <w:jc w:val="both"/>
        <w:rPr>
          <w:rFonts w:ascii="Arial" w:eastAsia="Times New Roman" w:hAnsi="Arial" w:cs="Arial"/>
          <w:sz w:val="24"/>
          <w:szCs w:val="24"/>
          <w:lang w:val="it-IT"/>
        </w:rPr>
      </w:pPr>
      <w:r>
        <w:rPr>
          <w:rFonts w:ascii="Arial" w:eastAsia="Times New Roman" w:hAnsi="Arial" w:cs="Arial"/>
          <w:bCs/>
          <w:spacing w:val="-1"/>
          <w:sz w:val="24"/>
          <w:szCs w:val="24"/>
          <w:lang w:val="it-IT"/>
        </w:rPr>
        <w:t>Pe</w:t>
      </w:r>
      <w:r w:rsidRPr="00F338DA">
        <w:rPr>
          <w:rFonts w:ascii="Arial" w:eastAsia="Times New Roman" w:hAnsi="Arial" w:cs="Arial"/>
          <w:bCs/>
          <w:spacing w:val="-1"/>
          <w:sz w:val="24"/>
          <w:szCs w:val="24"/>
          <w:lang w:val="it-IT"/>
        </w:rPr>
        <w:t>r tutto il periodo della sospensione dell’attività didattica in presenza</w:t>
      </w:r>
      <w:r>
        <w:rPr>
          <w:rFonts w:ascii="Arial" w:eastAsia="Times New Roman" w:hAnsi="Arial" w:cs="Arial"/>
          <w:bCs/>
          <w:spacing w:val="-1"/>
          <w:sz w:val="24"/>
          <w:szCs w:val="24"/>
          <w:lang w:val="it-IT"/>
        </w:rPr>
        <w:t>,</w:t>
      </w:r>
      <w:r w:rsidRPr="00F338DA">
        <w:rPr>
          <w:rFonts w:ascii="Arial" w:eastAsia="Times New Roman" w:hAnsi="Arial" w:cs="Arial"/>
          <w:bCs/>
          <w:spacing w:val="-1"/>
          <w:sz w:val="24"/>
          <w:szCs w:val="24"/>
          <w:lang w:val="it-IT"/>
        </w:rPr>
        <w:t xml:space="preserve"> </w:t>
      </w:r>
      <w:r>
        <w:rPr>
          <w:rFonts w:ascii="Arial" w:eastAsia="Times New Roman" w:hAnsi="Arial" w:cs="Arial"/>
          <w:bCs/>
          <w:spacing w:val="-1"/>
          <w:sz w:val="24"/>
          <w:szCs w:val="24"/>
          <w:lang w:val="it-IT"/>
        </w:rPr>
        <w:t>i</w:t>
      </w:r>
      <w:r w:rsidRPr="00F338DA">
        <w:rPr>
          <w:rFonts w:ascii="Arial" w:eastAsia="Times New Roman" w:hAnsi="Arial" w:cs="Arial"/>
          <w:bCs/>
          <w:spacing w:val="-1"/>
          <w:sz w:val="24"/>
          <w:szCs w:val="24"/>
          <w:lang w:val="it-IT"/>
        </w:rPr>
        <w:t xml:space="preserve">l </w:t>
      </w:r>
      <w:r>
        <w:rPr>
          <w:rFonts w:ascii="Arial" w:eastAsia="Times New Roman" w:hAnsi="Arial" w:cs="Arial"/>
          <w:bCs/>
          <w:spacing w:val="-1"/>
          <w:sz w:val="24"/>
          <w:szCs w:val="24"/>
          <w:lang w:val="it-IT"/>
        </w:rPr>
        <w:t>d</w:t>
      </w:r>
      <w:r w:rsidRPr="00F338DA">
        <w:rPr>
          <w:rFonts w:ascii="Arial" w:eastAsia="Times New Roman" w:hAnsi="Arial" w:cs="Arial"/>
          <w:bCs/>
          <w:spacing w:val="-1"/>
          <w:sz w:val="24"/>
          <w:szCs w:val="24"/>
          <w:lang w:val="it-IT"/>
        </w:rPr>
        <w:t xml:space="preserve">ipartimento delibera </w:t>
      </w:r>
      <w:r>
        <w:rPr>
          <w:rFonts w:ascii="Arial" w:eastAsia="Times New Roman" w:hAnsi="Arial" w:cs="Arial"/>
          <w:bCs/>
          <w:spacing w:val="-1"/>
          <w:sz w:val="24"/>
          <w:szCs w:val="24"/>
          <w:lang w:val="it-IT"/>
        </w:rPr>
        <w:t xml:space="preserve">la </w:t>
      </w:r>
      <w:r w:rsidRPr="00F338DA">
        <w:rPr>
          <w:rFonts w:ascii="Arial" w:eastAsia="Times New Roman" w:hAnsi="Arial" w:cs="Arial"/>
          <w:bCs/>
          <w:spacing w:val="-1"/>
          <w:sz w:val="24"/>
          <w:szCs w:val="24"/>
          <w:lang w:val="it-IT"/>
        </w:rPr>
        <w:t>sospe</w:t>
      </w:r>
      <w:r>
        <w:rPr>
          <w:rFonts w:ascii="Arial" w:eastAsia="Times New Roman" w:hAnsi="Arial" w:cs="Arial"/>
          <w:bCs/>
          <w:spacing w:val="-1"/>
          <w:sz w:val="24"/>
          <w:szCs w:val="24"/>
          <w:lang w:val="it-IT"/>
        </w:rPr>
        <w:t xml:space="preserve">nsione dello svolgimento delle </w:t>
      </w:r>
      <w:r w:rsidRPr="00F338DA">
        <w:rPr>
          <w:rFonts w:ascii="Arial" w:eastAsia="Times New Roman" w:hAnsi="Arial" w:cs="Arial"/>
          <w:bCs/>
          <w:spacing w:val="-1"/>
          <w:sz w:val="24"/>
          <w:szCs w:val="24"/>
          <w:lang w:val="it-IT"/>
        </w:rPr>
        <w:t xml:space="preserve">UDA interdisciplinari, salvo la messa in atto di eventuali, future e condivise modalità di gestione.  </w:t>
      </w:r>
      <w:r>
        <w:rPr>
          <w:rFonts w:ascii="Arial" w:eastAsia="Times New Roman" w:hAnsi="Arial" w:cs="Arial"/>
          <w:bCs/>
          <w:spacing w:val="-1"/>
          <w:sz w:val="24"/>
          <w:szCs w:val="24"/>
          <w:lang w:val="it-IT"/>
        </w:rPr>
        <w:t xml:space="preserve">Tale </w:t>
      </w:r>
      <w:r w:rsidRPr="00F338DA">
        <w:rPr>
          <w:rFonts w:ascii="Arial" w:eastAsia="Times New Roman" w:hAnsi="Arial" w:cs="Arial"/>
          <w:bCs/>
          <w:spacing w:val="-1"/>
          <w:sz w:val="24"/>
          <w:szCs w:val="24"/>
          <w:lang w:val="it-IT"/>
        </w:rPr>
        <w:t xml:space="preserve">delibera </w:t>
      </w:r>
      <w:r>
        <w:rPr>
          <w:rFonts w:ascii="Arial" w:eastAsia="Times New Roman" w:hAnsi="Arial" w:cs="Arial"/>
          <w:bCs/>
          <w:spacing w:val="-1"/>
          <w:sz w:val="24"/>
          <w:szCs w:val="24"/>
          <w:lang w:val="it-IT"/>
        </w:rPr>
        <w:t xml:space="preserve">è supportata </w:t>
      </w:r>
      <w:r w:rsidRPr="00F338DA">
        <w:rPr>
          <w:rFonts w:ascii="Arial" w:eastAsia="Times New Roman" w:hAnsi="Arial" w:cs="Arial"/>
          <w:bCs/>
          <w:spacing w:val="-1"/>
          <w:sz w:val="24"/>
          <w:szCs w:val="24"/>
          <w:lang w:val="it-IT"/>
        </w:rPr>
        <w:t>dal fatto che l</w:t>
      </w:r>
      <w:r>
        <w:rPr>
          <w:rFonts w:ascii="Arial" w:eastAsia="Times New Roman" w:hAnsi="Arial" w:cs="Arial"/>
          <w:bCs/>
          <w:spacing w:val="-1"/>
          <w:sz w:val="24"/>
          <w:szCs w:val="24"/>
          <w:lang w:val="it-IT"/>
        </w:rPr>
        <w:t>’attività didattica connessa alle</w:t>
      </w:r>
      <w:r w:rsidRPr="00F338DA">
        <w:rPr>
          <w:rFonts w:ascii="Arial" w:eastAsia="Times New Roman" w:hAnsi="Arial" w:cs="Arial"/>
          <w:bCs/>
          <w:spacing w:val="-1"/>
          <w:sz w:val="24"/>
          <w:szCs w:val="24"/>
          <w:lang w:val="it-IT"/>
        </w:rPr>
        <w:t xml:space="preserve"> UDA </w:t>
      </w:r>
      <w:r>
        <w:rPr>
          <w:rFonts w:ascii="Arial" w:eastAsia="Times New Roman" w:hAnsi="Arial" w:cs="Arial"/>
          <w:bCs/>
          <w:spacing w:val="-1"/>
          <w:sz w:val="24"/>
          <w:szCs w:val="24"/>
          <w:lang w:val="it-IT"/>
        </w:rPr>
        <w:t xml:space="preserve">interdisciplinari </w:t>
      </w:r>
      <w:r w:rsidRPr="00F338DA">
        <w:rPr>
          <w:rFonts w:ascii="Arial" w:eastAsia="Times New Roman" w:hAnsi="Arial" w:cs="Arial"/>
          <w:bCs/>
          <w:spacing w:val="-1"/>
          <w:sz w:val="24"/>
          <w:szCs w:val="24"/>
          <w:lang w:val="it-IT"/>
        </w:rPr>
        <w:t>prevede un lavoro costante</w:t>
      </w:r>
      <w:r>
        <w:rPr>
          <w:rFonts w:ascii="Arial" w:eastAsia="Times New Roman" w:hAnsi="Arial" w:cs="Arial"/>
          <w:bCs/>
          <w:spacing w:val="-1"/>
          <w:sz w:val="24"/>
          <w:szCs w:val="24"/>
          <w:lang w:val="it-IT"/>
        </w:rPr>
        <w:t>,</w:t>
      </w:r>
      <w:r w:rsidRPr="00F338DA">
        <w:rPr>
          <w:rFonts w:ascii="Arial" w:eastAsia="Times New Roman" w:hAnsi="Arial" w:cs="Arial"/>
          <w:bCs/>
          <w:spacing w:val="-1"/>
          <w:sz w:val="24"/>
          <w:szCs w:val="24"/>
          <w:lang w:val="it-IT"/>
        </w:rPr>
        <w:t xml:space="preserve"> strutturato</w:t>
      </w:r>
      <w:r>
        <w:rPr>
          <w:rFonts w:ascii="Arial" w:eastAsia="Times New Roman" w:hAnsi="Arial" w:cs="Arial"/>
          <w:bCs/>
          <w:spacing w:val="-1"/>
          <w:sz w:val="24"/>
          <w:szCs w:val="24"/>
          <w:lang w:val="it-IT"/>
        </w:rPr>
        <w:t xml:space="preserve"> e condiviso</w:t>
      </w:r>
      <w:r w:rsidRPr="00F338DA">
        <w:rPr>
          <w:rFonts w:ascii="Arial" w:eastAsia="Times New Roman" w:hAnsi="Arial" w:cs="Arial"/>
          <w:bCs/>
          <w:spacing w:val="-1"/>
          <w:sz w:val="24"/>
          <w:szCs w:val="24"/>
          <w:lang w:val="it-IT"/>
        </w:rPr>
        <w:t xml:space="preserve"> tra studenti appartenenti a</w:t>
      </w:r>
      <w:r>
        <w:rPr>
          <w:rFonts w:ascii="Arial" w:eastAsia="Times New Roman" w:hAnsi="Arial" w:cs="Arial"/>
          <w:bCs/>
          <w:spacing w:val="-1"/>
          <w:sz w:val="24"/>
          <w:szCs w:val="24"/>
          <w:lang w:val="it-IT"/>
        </w:rPr>
        <w:t xml:space="preserve"> </w:t>
      </w:r>
      <w:r w:rsidRPr="00F338DA">
        <w:rPr>
          <w:rFonts w:ascii="Arial" w:eastAsia="Times New Roman" w:hAnsi="Arial" w:cs="Arial"/>
          <w:bCs/>
          <w:spacing w:val="-1"/>
          <w:sz w:val="24"/>
          <w:szCs w:val="24"/>
          <w:lang w:val="it-IT"/>
        </w:rPr>
        <w:t>diverse</w:t>
      </w:r>
      <w:r>
        <w:rPr>
          <w:rFonts w:ascii="Arial" w:eastAsia="Times New Roman" w:hAnsi="Arial" w:cs="Arial"/>
          <w:bCs/>
          <w:spacing w:val="-1"/>
          <w:sz w:val="24"/>
          <w:szCs w:val="24"/>
          <w:lang w:val="it-IT"/>
        </w:rPr>
        <w:t xml:space="preserve"> sezioni e docenti di diverse discipline, lavoro che risulterebbe complesso e di difficile coordinamento</w:t>
      </w:r>
      <w:r w:rsidRPr="00F338DA">
        <w:rPr>
          <w:rFonts w:ascii="Arial" w:eastAsia="Times New Roman" w:hAnsi="Arial" w:cs="Arial"/>
          <w:bCs/>
          <w:spacing w:val="-1"/>
          <w:sz w:val="24"/>
          <w:szCs w:val="24"/>
          <w:lang w:val="it-IT"/>
        </w:rPr>
        <w:t>.</w:t>
      </w:r>
      <w:r>
        <w:rPr>
          <w:rFonts w:ascii="Arial" w:eastAsia="Times New Roman" w:hAnsi="Arial" w:cs="Arial"/>
          <w:bCs/>
          <w:spacing w:val="-1"/>
          <w:sz w:val="24"/>
          <w:szCs w:val="24"/>
          <w:lang w:val="it-IT"/>
        </w:rPr>
        <w:t xml:space="preserve"> </w:t>
      </w:r>
      <w:r>
        <w:rPr>
          <w:rFonts w:ascii="Arial" w:eastAsia="Times New Roman" w:hAnsi="Arial" w:cs="Arial"/>
          <w:sz w:val="24"/>
          <w:szCs w:val="24"/>
          <w:lang w:val="it-IT"/>
        </w:rPr>
        <w:t xml:space="preserve">Le unità d’apprendimento svolte sino alla data della sospensione dell’attività didattica rimangono invariate nelle competenze, conoscenze ed abilità. </w:t>
      </w:r>
    </w:p>
    <w:p w14:paraId="03B4D170" w14:textId="77777777" w:rsidR="00F01926" w:rsidRDefault="00F01926" w:rsidP="00F01926">
      <w:pPr>
        <w:spacing w:line="312" w:lineRule="auto"/>
        <w:jc w:val="both"/>
        <w:rPr>
          <w:rFonts w:ascii="Arial" w:hAnsi="Arial" w:cs="Arial"/>
          <w:bCs/>
          <w:spacing w:val="-1"/>
          <w:sz w:val="24"/>
          <w:szCs w:val="24"/>
          <w:lang w:val="it-IT"/>
        </w:rPr>
      </w:pPr>
      <w:r w:rsidRPr="007E584E">
        <w:rPr>
          <w:rFonts w:ascii="Arial" w:hAnsi="Arial" w:cs="Arial"/>
          <w:bCs/>
          <w:spacing w:val="-1"/>
          <w:sz w:val="24"/>
          <w:szCs w:val="24"/>
          <w:lang w:val="it-IT"/>
        </w:rPr>
        <w:t>Le UDA previste da marzo a giugno vengono modificate in funzione dei bisogni formativi degli studenti e delle esigenze correlate al</w:t>
      </w:r>
      <w:r>
        <w:rPr>
          <w:rFonts w:ascii="Arial" w:hAnsi="Arial" w:cs="Arial"/>
          <w:bCs/>
          <w:spacing w:val="-1"/>
          <w:sz w:val="24"/>
          <w:szCs w:val="24"/>
          <w:lang w:val="it-IT"/>
        </w:rPr>
        <w:t>l’attività didattica a distanza. Si fa presente che non potendo svolgere attività laboratoriali, gli argomenti oggetto delle lezioni, saranno trattati solo dal punto di vista progettuale mentre per la parte pratica si farà riferimento a video tutorial. Le modifiche sono di seguito riportate:</w:t>
      </w:r>
    </w:p>
    <w:p w14:paraId="4AD36EA2" w14:textId="77777777" w:rsidR="00F01926" w:rsidRDefault="00F01926" w:rsidP="00F01926">
      <w:pPr>
        <w:spacing w:line="360" w:lineRule="auto"/>
        <w:rPr>
          <w:rFonts w:ascii="Arial" w:eastAsia="Times New Roman" w:hAnsi="Arial" w:cs="Arial"/>
          <w:sz w:val="24"/>
          <w:szCs w:val="24"/>
          <w:lang w:val="it-IT"/>
        </w:rPr>
      </w:pPr>
    </w:p>
    <w:p w14:paraId="5FD44073" w14:textId="77777777" w:rsidR="006A1F76" w:rsidRDefault="008F6122" w:rsidP="004A2645">
      <w:pPr>
        <w:spacing w:line="360" w:lineRule="auto"/>
        <w:jc w:val="both"/>
        <w:rPr>
          <w:rFonts w:ascii="Arial" w:hAnsi="Arial" w:cs="Arial"/>
          <w:spacing w:val="-1"/>
          <w:sz w:val="24"/>
          <w:szCs w:val="24"/>
          <w:lang w:val="it-IT"/>
        </w:rPr>
      </w:pPr>
      <w:bookmarkStart w:id="0" w:name="_GoBack"/>
      <w:bookmarkEnd w:id="0"/>
      <w:r w:rsidRPr="00B81B84">
        <w:rPr>
          <w:rFonts w:ascii="Arial" w:hAnsi="Arial" w:cs="Arial"/>
          <w:b/>
          <w:spacing w:val="-1"/>
          <w:sz w:val="24"/>
          <w:szCs w:val="24"/>
          <w:lang w:val="it-IT"/>
        </w:rPr>
        <w:t>Competenze,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abilità</w:t>
      </w:r>
      <w:r w:rsidRPr="00B81B84">
        <w:rPr>
          <w:rFonts w:ascii="Arial" w:hAnsi="Arial" w:cs="Arial"/>
          <w:b/>
          <w:spacing w:val="22"/>
          <w:sz w:val="24"/>
          <w:szCs w:val="24"/>
          <w:lang w:val="it-IT"/>
        </w:rPr>
        <w:t xml:space="preserve"> </w:t>
      </w:r>
      <w:r w:rsidRPr="00B81B84">
        <w:rPr>
          <w:rFonts w:ascii="Arial" w:hAnsi="Arial" w:cs="Arial"/>
          <w:b/>
          <w:sz w:val="24"/>
          <w:szCs w:val="24"/>
          <w:lang w:val="it-IT"/>
        </w:rPr>
        <w:t>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conoscenze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modificati</w:t>
      </w:r>
      <w:r w:rsidRPr="00B81B84">
        <w:rPr>
          <w:rFonts w:ascii="Arial" w:hAnsi="Arial" w:cs="Arial"/>
          <w:b/>
          <w:spacing w:val="21"/>
          <w:sz w:val="24"/>
          <w:szCs w:val="24"/>
          <w:lang w:val="it-IT"/>
        </w:rPr>
        <w:t xml:space="preserve"> </w:t>
      </w:r>
      <w:r w:rsidRPr="00B81B84">
        <w:rPr>
          <w:rFonts w:ascii="Arial" w:hAnsi="Arial" w:cs="Arial"/>
          <w:b/>
          <w:spacing w:val="-1"/>
          <w:sz w:val="24"/>
          <w:szCs w:val="24"/>
          <w:lang w:val="it-IT"/>
        </w:rPr>
        <w:t>rispetto</w:t>
      </w:r>
      <w:r w:rsidRPr="00B81B84">
        <w:rPr>
          <w:rFonts w:ascii="Arial" w:hAnsi="Arial" w:cs="Arial"/>
          <w:b/>
          <w:spacing w:val="23"/>
          <w:sz w:val="24"/>
          <w:szCs w:val="24"/>
          <w:lang w:val="it-IT"/>
        </w:rPr>
        <w:t xml:space="preserve"> </w:t>
      </w:r>
      <w:r w:rsidRPr="00B81B84">
        <w:rPr>
          <w:rFonts w:ascii="Arial" w:hAnsi="Arial" w:cs="Arial"/>
          <w:b/>
          <w:spacing w:val="-1"/>
          <w:sz w:val="24"/>
          <w:szCs w:val="24"/>
          <w:lang w:val="it-IT"/>
        </w:rPr>
        <w:t>alla</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programmazione</w:t>
      </w:r>
      <w:r w:rsidRPr="00B81B84">
        <w:rPr>
          <w:rFonts w:ascii="Arial" w:hAnsi="Arial" w:cs="Arial"/>
          <w:b/>
          <w:spacing w:val="23"/>
          <w:sz w:val="24"/>
          <w:szCs w:val="24"/>
          <w:lang w:val="it-IT"/>
        </w:rPr>
        <w:t xml:space="preserve"> </w:t>
      </w:r>
      <w:r w:rsidRPr="00B81B84">
        <w:rPr>
          <w:rFonts w:ascii="Arial" w:hAnsi="Arial" w:cs="Arial"/>
          <w:b/>
          <w:spacing w:val="-1"/>
          <w:sz w:val="24"/>
          <w:szCs w:val="24"/>
          <w:lang w:val="it-IT"/>
        </w:rPr>
        <w:t>prevista</w:t>
      </w:r>
      <w:r w:rsidRPr="00B81B84">
        <w:rPr>
          <w:rFonts w:ascii="Arial" w:hAnsi="Arial" w:cs="Arial"/>
          <w:b/>
          <w:spacing w:val="21"/>
          <w:sz w:val="24"/>
          <w:szCs w:val="24"/>
          <w:lang w:val="it-IT"/>
        </w:rPr>
        <w:t xml:space="preserve"> </w:t>
      </w:r>
      <w:r w:rsidRPr="00B81B84">
        <w:rPr>
          <w:rFonts w:ascii="Arial" w:hAnsi="Arial" w:cs="Arial"/>
          <w:b/>
          <w:spacing w:val="-1"/>
          <w:sz w:val="24"/>
          <w:szCs w:val="24"/>
          <w:lang w:val="it-IT"/>
        </w:rPr>
        <w:t>nel</w:t>
      </w:r>
      <w:r w:rsidRPr="00B81B84">
        <w:rPr>
          <w:rFonts w:ascii="Arial" w:hAnsi="Arial" w:cs="Arial"/>
          <w:b/>
          <w:spacing w:val="97"/>
          <w:w w:val="99"/>
          <w:sz w:val="24"/>
          <w:szCs w:val="24"/>
          <w:lang w:val="it-IT"/>
        </w:rPr>
        <w:t xml:space="preserve"> </w:t>
      </w:r>
      <w:r w:rsidRPr="00B81B84">
        <w:rPr>
          <w:rFonts w:ascii="Arial" w:hAnsi="Arial" w:cs="Arial"/>
          <w:b/>
          <w:spacing w:val="-1"/>
          <w:sz w:val="24"/>
          <w:szCs w:val="24"/>
          <w:lang w:val="it-IT"/>
        </w:rPr>
        <w:t>curricolo</w:t>
      </w:r>
      <w:r w:rsidRPr="00B81B84">
        <w:rPr>
          <w:rFonts w:ascii="Arial" w:hAnsi="Arial" w:cs="Arial"/>
          <w:b/>
          <w:sz w:val="24"/>
          <w:szCs w:val="24"/>
          <w:lang w:val="it-IT"/>
        </w:rPr>
        <w:t xml:space="preserve"> </w:t>
      </w:r>
      <w:r w:rsidRPr="00B81B84">
        <w:rPr>
          <w:rFonts w:ascii="Arial" w:hAnsi="Arial" w:cs="Arial"/>
          <w:spacing w:val="-1"/>
          <w:sz w:val="24"/>
          <w:szCs w:val="24"/>
          <w:lang w:val="it-IT"/>
        </w:rPr>
        <w:t>(</w:t>
      </w:r>
      <w:r w:rsidRPr="00825E32">
        <w:rPr>
          <w:rFonts w:ascii="Arial" w:hAnsi="Arial" w:cs="Arial"/>
          <w:spacing w:val="-1"/>
          <w:sz w:val="16"/>
          <w:szCs w:val="16"/>
          <w:lang w:val="it-IT"/>
        </w:rPr>
        <w:t>per</w:t>
      </w:r>
      <w:r w:rsidRPr="00825E32">
        <w:rPr>
          <w:rFonts w:ascii="Arial" w:hAnsi="Arial" w:cs="Arial"/>
          <w:sz w:val="16"/>
          <w:szCs w:val="16"/>
          <w:lang w:val="it-IT"/>
        </w:rPr>
        <w:t xml:space="preserve"> lo</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più</w:t>
      </w:r>
      <w:r w:rsidRPr="00825E32">
        <w:rPr>
          <w:rFonts w:ascii="Arial" w:hAnsi="Arial" w:cs="Arial"/>
          <w:spacing w:val="-3"/>
          <w:sz w:val="16"/>
          <w:szCs w:val="16"/>
          <w:lang w:val="it-IT"/>
        </w:rPr>
        <w:t xml:space="preserve"> </w:t>
      </w:r>
      <w:r w:rsidRPr="00825E32">
        <w:rPr>
          <w:rFonts w:ascii="Arial" w:hAnsi="Arial" w:cs="Arial"/>
          <w:sz w:val="16"/>
          <w:szCs w:val="16"/>
          <w:lang w:val="it-IT"/>
        </w:rPr>
        <w:t>le</w:t>
      </w:r>
      <w:r w:rsidRPr="00825E32">
        <w:rPr>
          <w:rFonts w:ascii="Arial" w:hAnsi="Arial" w:cs="Arial"/>
          <w:spacing w:val="-1"/>
          <w:sz w:val="16"/>
          <w:szCs w:val="16"/>
          <w:lang w:val="it-IT"/>
        </w:rPr>
        <w:t xml:space="preserve"> competenze</w:t>
      </w:r>
      <w:r w:rsidRPr="00825E32">
        <w:rPr>
          <w:rFonts w:ascii="Arial" w:hAnsi="Arial" w:cs="Arial"/>
          <w:sz w:val="16"/>
          <w:szCs w:val="16"/>
          <w:lang w:val="it-IT"/>
        </w:rPr>
        <w:t xml:space="preserve"> </w:t>
      </w:r>
      <w:r w:rsidRPr="00825E32">
        <w:rPr>
          <w:rFonts w:ascii="Arial" w:hAnsi="Arial" w:cs="Arial"/>
          <w:spacing w:val="-1"/>
          <w:sz w:val="16"/>
          <w:szCs w:val="16"/>
          <w:lang w:val="it-IT"/>
        </w:rPr>
        <w:t>dovrebbero</w:t>
      </w:r>
      <w:r w:rsidRPr="00825E32">
        <w:rPr>
          <w:rFonts w:ascii="Arial" w:hAnsi="Arial" w:cs="Arial"/>
          <w:spacing w:val="1"/>
          <w:sz w:val="16"/>
          <w:szCs w:val="16"/>
          <w:lang w:val="it-IT"/>
        </w:rPr>
        <w:t xml:space="preserve"> </w:t>
      </w:r>
      <w:r w:rsidRPr="00825E32">
        <w:rPr>
          <w:rFonts w:ascii="Arial" w:hAnsi="Arial" w:cs="Arial"/>
          <w:spacing w:val="-1"/>
          <w:sz w:val="16"/>
          <w:szCs w:val="16"/>
          <w:lang w:val="it-IT"/>
        </w:rPr>
        <w:t>rimanere</w:t>
      </w:r>
      <w:r w:rsidRPr="00825E32">
        <w:rPr>
          <w:rFonts w:ascii="Arial" w:hAnsi="Arial" w:cs="Arial"/>
          <w:sz w:val="16"/>
          <w:szCs w:val="16"/>
          <w:lang w:val="it-IT"/>
        </w:rPr>
        <w:t xml:space="preserve"> </w:t>
      </w:r>
      <w:r w:rsidRPr="00825E32">
        <w:rPr>
          <w:rFonts w:ascii="Arial" w:hAnsi="Arial" w:cs="Arial"/>
          <w:spacing w:val="-1"/>
          <w:sz w:val="16"/>
          <w:szCs w:val="16"/>
          <w:lang w:val="it-IT"/>
        </w:rPr>
        <w:t>invariate mentre</w:t>
      </w:r>
      <w:r w:rsidRPr="00825E32">
        <w:rPr>
          <w:rFonts w:ascii="Arial" w:hAnsi="Arial" w:cs="Arial"/>
          <w:spacing w:val="-2"/>
          <w:sz w:val="16"/>
          <w:szCs w:val="16"/>
          <w:lang w:val="it-IT"/>
        </w:rPr>
        <w:t xml:space="preserve"> </w:t>
      </w:r>
      <w:r w:rsidRPr="00825E32">
        <w:rPr>
          <w:rFonts w:ascii="Arial" w:hAnsi="Arial" w:cs="Arial"/>
          <w:sz w:val="16"/>
          <w:szCs w:val="16"/>
          <w:lang w:val="it-IT"/>
        </w:rPr>
        <w:t>le</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 xml:space="preserve">abilità </w:t>
      </w:r>
      <w:r w:rsidRPr="00825E32">
        <w:rPr>
          <w:rFonts w:ascii="Arial" w:hAnsi="Arial" w:cs="Arial"/>
          <w:sz w:val="16"/>
          <w:szCs w:val="16"/>
          <w:lang w:val="it-IT"/>
        </w:rPr>
        <w:t>e</w:t>
      </w:r>
      <w:r w:rsidRPr="00825E32">
        <w:rPr>
          <w:rFonts w:ascii="Arial" w:hAnsi="Arial" w:cs="Arial"/>
          <w:spacing w:val="-3"/>
          <w:sz w:val="16"/>
          <w:szCs w:val="16"/>
          <w:lang w:val="it-IT"/>
        </w:rPr>
        <w:t xml:space="preserve"> </w:t>
      </w:r>
      <w:r w:rsidRPr="00825E32">
        <w:rPr>
          <w:rFonts w:ascii="Arial" w:hAnsi="Arial" w:cs="Arial"/>
          <w:sz w:val="16"/>
          <w:szCs w:val="16"/>
          <w:lang w:val="it-IT"/>
        </w:rPr>
        <w:t>le</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conoscenze</w:t>
      </w:r>
      <w:r w:rsidRPr="00825E32">
        <w:rPr>
          <w:rFonts w:ascii="Arial" w:hAnsi="Arial" w:cs="Arial"/>
          <w:sz w:val="16"/>
          <w:szCs w:val="16"/>
          <w:lang w:val="it-IT"/>
        </w:rPr>
        <w:t xml:space="preserve"> </w:t>
      </w:r>
      <w:r w:rsidRPr="00825E32">
        <w:rPr>
          <w:rFonts w:ascii="Arial" w:hAnsi="Arial" w:cs="Arial"/>
          <w:spacing w:val="-1"/>
          <w:sz w:val="16"/>
          <w:szCs w:val="16"/>
          <w:lang w:val="it-IT"/>
        </w:rPr>
        <w:t>potrebbero essere</w:t>
      </w:r>
      <w:r w:rsidR="004A2645">
        <w:rPr>
          <w:rFonts w:ascii="Arial" w:hAnsi="Arial" w:cs="Arial"/>
          <w:spacing w:val="103"/>
          <w:w w:val="99"/>
          <w:sz w:val="16"/>
          <w:szCs w:val="16"/>
          <w:lang w:val="it-IT"/>
        </w:rPr>
        <w:t xml:space="preserve"> </w:t>
      </w:r>
      <w:r w:rsidRPr="00825E32">
        <w:rPr>
          <w:rFonts w:ascii="Arial" w:hAnsi="Arial" w:cs="Arial"/>
          <w:spacing w:val="-1"/>
          <w:sz w:val="16"/>
          <w:szCs w:val="16"/>
          <w:lang w:val="it-IT"/>
        </w:rPr>
        <w:t>diverse</w:t>
      </w:r>
      <w:r w:rsidRPr="00B81B84">
        <w:rPr>
          <w:rFonts w:ascii="Arial" w:hAnsi="Arial" w:cs="Arial"/>
          <w:spacing w:val="-1"/>
          <w:sz w:val="24"/>
          <w:szCs w:val="24"/>
          <w:lang w:val="it-IT"/>
        </w:rPr>
        <w:t>)</w:t>
      </w:r>
    </w:p>
    <w:tbl>
      <w:tblPr>
        <w:tblStyle w:val="TableNormal"/>
        <w:tblW w:w="5000" w:type="pct"/>
        <w:tblLook w:val="01E0" w:firstRow="1" w:lastRow="1" w:firstColumn="1" w:lastColumn="1" w:noHBand="0" w:noVBand="0"/>
      </w:tblPr>
      <w:tblGrid>
        <w:gridCol w:w="10452"/>
      </w:tblGrid>
      <w:tr w:rsidR="00F94812" w:rsidRPr="00B81B84" w14:paraId="21F372C9" w14:textId="77777777" w:rsidTr="00F01926">
        <w:trPr>
          <w:trHeight w:hRule="exact" w:val="658"/>
        </w:trPr>
        <w:tc>
          <w:tcPr>
            <w:tcW w:w="5000" w:type="pct"/>
            <w:tcBorders>
              <w:top w:val="single" w:sz="7" w:space="0" w:color="000009"/>
              <w:left w:val="single" w:sz="7" w:space="0" w:color="000009"/>
              <w:bottom w:val="single" w:sz="7" w:space="0" w:color="000009"/>
              <w:right w:val="single" w:sz="7" w:space="0" w:color="000009"/>
            </w:tcBorders>
            <w:vAlign w:val="center"/>
          </w:tcPr>
          <w:p w14:paraId="1CDA02CA" w14:textId="77777777" w:rsidR="00F94812" w:rsidRPr="00F01926" w:rsidRDefault="004A2645" w:rsidP="004A2645">
            <w:pPr>
              <w:pStyle w:val="TableParagraph"/>
              <w:spacing w:line="251" w:lineRule="exact"/>
              <w:ind w:left="14"/>
              <w:rPr>
                <w:rFonts w:ascii="Arial" w:hAnsi="Arial" w:cs="Arial"/>
                <w:b/>
                <w:bCs/>
                <w:spacing w:val="-1"/>
                <w:sz w:val="24"/>
                <w:szCs w:val="24"/>
                <w:lang w:val="it-IT"/>
              </w:rPr>
            </w:pPr>
            <w:r>
              <w:rPr>
                <w:rFonts w:ascii="Arial" w:hAnsi="Arial" w:cs="Arial"/>
                <w:spacing w:val="-1"/>
                <w:sz w:val="24"/>
                <w:szCs w:val="24"/>
                <w:lang w:val="it-IT"/>
              </w:rPr>
              <w:t xml:space="preserve">                                                                 </w:t>
            </w:r>
            <w:r w:rsidR="00F94812" w:rsidRPr="00F01926">
              <w:rPr>
                <w:rFonts w:ascii="Arial" w:hAnsi="Arial" w:cs="Arial"/>
                <w:b/>
                <w:bCs/>
                <w:spacing w:val="-1"/>
                <w:sz w:val="24"/>
                <w:szCs w:val="24"/>
                <w:lang w:val="it-IT"/>
              </w:rPr>
              <w:t>UDA n°</w:t>
            </w:r>
            <w:r w:rsidR="00E57F87" w:rsidRPr="00F01926">
              <w:rPr>
                <w:rFonts w:ascii="Arial" w:hAnsi="Arial" w:cs="Arial"/>
                <w:b/>
                <w:bCs/>
                <w:spacing w:val="-1"/>
                <w:sz w:val="24"/>
                <w:szCs w:val="24"/>
                <w:lang w:val="it-IT"/>
              </w:rPr>
              <w:t xml:space="preserve"> 1</w:t>
            </w:r>
          </w:p>
          <w:p w14:paraId="2AEA85D5" w14:textId="728ABADF" w:rsidR="00E57F87" w:rsidRPr="00F01926" w:rsidRDefault="004A2645" w:rsidP="00F01926">
            <w:pPr>
              <w:pStyle w:val="Contenutotabella"/>
              <w:spacing w:after="57"/>
              <w:jc w:val="center"/>
              <w:rPr>
                <w:rFonts w:ascii="Arial" w:hAnsi="Arial" w:cs="Arial"/>
                <w:b/>
                <w:spacing w:val="-1"/>
                <w:sz w:val="24"/>
              </w:rPr>
            </w:pPr>
            <w:r w:rsidRPr="00E57F87">
              <w:rPr>
                <w:rFonts w:ascii="Arial" w:hAnsi="Arial" w:cs="Arial"/>
                <w:b/>
                <w:spacing w:val="-1"/>
                <w:sz w:val="24"/>
              </w:rPr>
              <w:t>Titolo</w:t>
            </w:r>
            <w:r w:rsidR="00E57F87" w:rsidRPr="00E57F87">
              <w:rPr>
                <w:rFonts w:ascii="Arial" w:hAnsi="Arial" w:cs="Arial"/>
                <w:b/>
                <w:spacing w:val="-1"/>
                <w:sz w:val="24"/>
              </w:rPr>
              <w:t xml:space="preserve">: </w:t>
            </w:r>
            <w:r w:rsidR="008469BC" w:rsidRPr="008469BC">
              <w:rPr>
                <w:rFonts w:ascii="Arial" w:hAnsi="Arial" w:cs="Arial"/>
                <w:b/>
                <w:spacing w:val="-1"/>
                <w:sz w:val="24"/>
              </w:rPr>
              <w:t>Sollecitazioni esterne sugli organi meccanic</w:t>
            </w:r>
            <w:r w:rsidR="00F01926">
              <w:rPr>
                <w:rFonts w:ascii="Arial" w:hAnsi="Arial" w:cs="Arial"/>
                <w:b/>
                <w:spacing w:val="-1"/>
                <w:sz w:val="24"/>
              </w:rPr>
              <w:t>i</w:t>
            </w:r>
          </w:p>
          <w:p w14:paraId="021D1386" w14:textId="77777777" w:rsidR="00E57F87" w:rsidRPr="004A2645" w:rsidRDefault="00E57F87" w:rsidP="004A2645">
            <w:pPr>
              <w:pStyle w:val="TableParagraph"/>
              <w:spacing w:line="251" w:lineRule="exact"/>
              <w:ind w:left="14"/>
              <w:rPr>
                <w:rFonts w:ascii="Arial" w:hAnsi="Arial" w:cs="Arial"/>
                <w:b/>
                <w:spacing w:val="-1"/>
                <w:sz w:val="24"/>
                <w:szCs w:val="24"/>
                <w:lang w:val="it-IT"/>
              </w:rPr>
            </w:pPr>
          </w:p>
          <w:p w14:paraId="3082B8AC" w14:textId="77777777" w:rsidR="004A2645" w:rsidRPr="00B81B84" w:rsidRDefault="004A2645" w:rsidP="004A2645">
            <w:pPr>
              <w:pStyle w:val="TableParagraph"/>
              <w:spacing w:line="251" w:lineRule="exact"/>
              <w:ind w:left="14"/>
              <w:rPr>
                <w:rFonts w:ascii="Arial" w:hAnsi="Arial" w:cs="Arial"/>
                <w:b/>
                <w:color w:val="000009"/>
                <w:spacing w:val="-1"/>
                <w:sz w:val="24"/>
                <w:szCs w:val="24"/>
                <w:lang w:val="it-IT"/>
              </w:rPr>
            </w:pPr>
          </w:p>
        </w:tc>
      </w:tr>
      <w:tr w:rsidR="00E57F87" w:rsidRPr="00B81B84" w14:paraId="45D8296E" w14:textId="77777777" w:rsidTr="00F73A5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13873A66" w14:textId="77777777" w:rsidR="00E57F87" w:rsidRDefault="00E57F87" w:rsidP="004A2645">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UDA già completata prima dell’emergenza covid-19</w:t>
            </w:r>
          </w:p>
        </w:tc>
      </w:tr>
      <w:tr w:rsidR="00F94812" w:rsidRPr="00B81B84" w14:paraId="5368DC67" w14:textId="77777777" w:rsidTr="00F73A5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10BA3AA7" w14:textId="77777777" w:rsidR="00F94812" w:rsidRPr="00E57F87" w:rsidRDefault="00F94812" w:rsidP="00E57F87">
            <w:pPr>
              <w:pStyle w:val="Contenutotabella"/>
              <w:spacing w:after="57"/>
              <w:rPr>
                <w:rFonts w:ascii="Arial" w:eastAsiaTheme="minorHAnsi" w:hAnsi="Arial" w:cs="Arial"/>
                <w:bCs/>
                <w:spacing w:val="-1"/>
                <w:kern w:val="0"/>
                <w:sz w:val="24"/>
                <w:lang w:eastAsia="en-US" w:bidi="ar-SA"/>
              </w:rPr>
            </w:pPr>
            <w:r w:rsidRPr="00B81B84">
              <w:rPr>
                <w:rFonts w:ascii="Arial" w:hAnsi="Arial" w:cs="Arial"/>
                <w:b/>
                <w:color w:val="000009"/>
                <w:spacing w:val="-1"/>
                <w:sz w:val="24"/>
              </w:rPr>
              <w:t>Competenze:</w:t>
            </w:r>
            <w:r w:rsidR="00E57F87" w:rsidRPr="00441A1B">
              <w:rPr>
                <w:rFonts w:ascii="Calibri" w:eastAsia="Arial" w:hAnsi="Calibri" w:cs="Calibri"/>
                <w:kern w:val="3"/>
                <w:szCs w:val="20"/>
                <w:lang w:eastAsia="zh-CN"/>
              </w:rPr>
              <w:t xml:space="preserve"> </w:t>
            </w:r>
          </w:p>
        </w:tc>
      </w:tr>
      <w:tr w:rsidR="00F94812" w:rsidRPr="00B81B84" w14:paraId="341EE933" w14:textId="77777777" w:rsidTr="00F73A5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78DC3D0C" w14:textId="77777777" w:rsidR="00F94812" w:rsidRPr="00B81B84" w:rsidRDefault="00F94812" w:rsidP="004A2645">
            <w:pPr>
              <w:pStyle w:val="TableParagraph"/>
              <w:spacing w:line="251" w:lineRule="exact"/>
              <w:ind w:left="14"/>
              <w:rPr>
                <w:rFonts w:ascii="Arial" w:eastAsia="Times New Roman" w:hAnsi="Arial" w:cs="Arial"/>
                <w:sz w:val="24"/>
                <w:szCs w:val="24"/>
                <w:lang w:val="it-IT"/>
              </w:rPr>
            </w:pPr>
            <w:r w:rsidRPr="00B81B84">
              <w:rPr>
                <w:rFonts w:ascii="Arial" w:hAnsi="Arial" w:cs="Arial"/>
                <w:b/>
                <w:color w:val="000009"/>
                <w:spacing w:val="-1"/>
                <w:sz w:val="24"/>
                <w:szCs w:val="24"/>
                <w:lang w:val="it-IT"/>
              </w:rPr>
              <w:lastRenderedPageBreak/>
              <w:t>Conoscenze</w:t>
            </w:r>
            <w:r>
              <w:rPr>
                <w:rFonts w:ascii="Arial" w:hAnsi="Arial" w:cs="Arial"/>
                <w:b/>
                <w:color w:val="000009"/>
                <w:spacing w:val="-1"/>
                <w:sz w:val="24"/>
                <w:szCs w:val="24"/>
                <w:lang w:val="it-IT"/>
              </w:rPr>
              <w:t>:</w:t>
            </w:r>
            <w:r w:rsidR="00E57F87">
              <w:rPr>
                <w:rFonts w:ascii="Arial" w:hAnsi="Arial" w:cs="Arial"/>
                <w:b/>
                <w:color w:val="000009"/>
                <w:spacing w:val="-1"/>
                <w:sz w:val="24"/>
                <w:szCs w:val="24"/>
                <w:lang w:val="it-IT"/>
              </w:rPr>
              <w:t xml:space="preserve"> </w:t>
            </w:r>
          </w:p>
        </w:tc>
      </w:tr>
      <w:tr w:rsidR="00F94812" w:rsidRPr="00B81B84" w14:paraId="10822AB9" w14:textId="77777777" w:rsidTr="00F73A5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0E51C7A" w14:textId="77777777" w:rsidR="00F94812" w:rsidRPr="00B81B84" w:rsidRDefault="00F94812" w:rsidP="004A2645">
            <w:pPr>
              <w:pStyle w:val="TableParagraph"/>
              <w:spacing w:line="251" w:lineRule="exact"/>
              <w:ind w:left="15"/>
              <w:rPr>
                <w:rFonts w:ascii="Arial" w:hAnsi="Arial" w:cs="Arial"/>
                <w:b/>
                <w:color w:val="000009"/>
                <w:spacing w:val="-1"/>
                <w:sz w:val="24"/>
                <w:szCs w:val="24"/>
                <w:lang w:val="it-IT"/>
              </w:rPr>
            </w:pPr>
            <w:r w:rsidRPr="00B81B84">
              <w:rPr>
                <w:rFonts w:ascii="Arial" w:hAnsi="Arial" w:cs="Arial"/>
                <w:b/>
                <w:color w:val="000009"/>
                <w:spacing w:val="-1"/>
                <w:sz w:val="24"/>
                <w:szCs w:val="24"/>
                <w:lang w:val="it-IT"/>
              </w:rPr>
              <w:t>Abilità</w:t>
            </w:r>
            <w:r>
              <w:rPr>
                <w:rFonts w:ascii="Arial" w:hAnsi="Arial" w:cs="Arial"/>
                <w:b/>
                <w:color w:val="000009"/>
                <w:spacing w:val="-1"/>
                <w:sz w:val="24"/>
                <w:szCs w:val="24"/>
                <w:lang w:val="it-IT"/>
              </w:rPr>
              <w:t>:</w:t>
            </w:r>
          </w:p>
        </w:tc>
      </w:tr>
      <w:tr w:rsidR="00F94812" w:rsidRPr="00B81B84" w14:paraId="5D5589C8" w14:textId="77777777" w:rsidTr="00F73A5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6CADA9BC" w14:textId="77777777" w:rsidR="00F94812" w:rsidRPr="00B81B84" w:rsidRDefault="00F94812" w:rsidP="004A2645">
            <w:pPr>
              <w:pStyle w:val="TableParagraph"/>
              <w:spacing w:line="251" w:lineRule="exact"/>
              <w:ind w:left="15"/>
              <w:rPr>
                <w:rFonts w:ascii="Arial" w:eastAsia="Times New Roman" w:hAnsi="Arial" w:cs="Arial"/>
                <w:sz w:val="24"/>
                <w:szCs w:val="24"/>
                <w:lang w:val="it-IT"/>
              </w:rPr>
            </w:pPr>
            <w:r>
              <w:rPr>
                <w:rFonts w:ascii="Arial" w:hAnsi="Arial" w:cs="Arial"/>
                <w:b/>
                <w:color w:val="000009"/>
                <w:spacing w:val="-1"/>
                <w:sz w:val="24"/>
                <w:szCs w:val="24"/>
                <w:lang w:val="it-IT"/>
              </w:rPr>
              <w:t>Contenuti:</w:t>
            </w:r>
          </w:p>
        </w:tc>
      </w:tr>
    </w:tbl>
    <w:p w14:paraId="35939A7E" w14:textId="77777777" w:rsidR="006A1F76" w:rsidRDefault="006A1F76">
      <w:pPr>
        <w:rPr>
          <w:rFonts w:ascii="Arial" w:hAnsi="Arial" w:cs="Arial"/>
          <w:sz w:val="24"/>
          <w:szCs w:val="24"/>
          <w:lang w:val="it-IT"/>
        </w:rPr>
      </w:pPr>
    </w:p>
    <w:p w14:paraId="02BD60F5" w14:textId="77777777" w:rsidR="00F94812" w:rsidRDefault="00F94812">
      <w:pPr>
        <w:rPr>
          <w:rFonts w:ascii="Arial" w:hAnsi="Arial" w:cs="Arial"/>
          <w:sz w:val="24"/>
          <w:szCs w:val="24"/>
          <w:lang w:val="it-IT"/>
        </w:rPr>
      </w:pPr>
    </w:p>
    <w:tbl>
      <w:tblPr>
        <w:tblStyle w:val="TableNormal"/>
        <w:tblW w:w="5000" w:type="pct"/>
        <w:tblLook w:val="01E0" w:firstRow="1" w:lastRow="1" w:firstColumn="1" w:lastColumn="1" w:noHBand="0" w:noVBand="0"/>
      </w:tblPr>
      <w:tblGrid>
        <w:gridCol w:w="10452"/>
      </w:tblGrid>
      <w:tr w:rsidR="00E57F87" w:rsidRPr="00B81B84" w14:paraId="766F2E9D" w14:textId="77777777" w:rsidTr="00F01926">
        <w:trPr>
          <w:trHeight w:hRule="exact" w:val="704"/>
        </w:trPr>
        <w:tc>
          <w:tcPr>
            <w:tcW w:w="5000" w:type="pct"/>
            <w:tcBorders>
              <w:top w:val="single" w:sz="7" w:space="0" w:color="000009"/>
              <w:left w:val="single" w:sz="7" w:space="0" w:color="000009"/>
              <w:bottom w:val="single" w:sz="7" w:space="0" w:color="000009"/>
              <w:right w:val="single" w:sz="7" w:space="0" w:color="000009"/>
            </w:tcBorders>
            <w:vAlign w:val="center"/>
          </w:tcPr>
          <w:p w14:paraId="363D3A12" w14:textId="1C08FCC4" w:rsidR="00E57F87" w:rsidRPr="00F01926" w:rsidRDefault="00E57F87" w:rsidP="0001196E">
            <w:pPr>
              <w:pStyle w:val="TableParagraph"/>
              <w:spacing w:line="251" w:lineRule="exact"/>
              <w:ind w:left="14"/>
              <w:rPr>
                <w:rFonts w:ascii="Arial" w:hAnsi="Arial" w:cs="Arial"/>
                <w:b/>
                <w:bCs/>
                <w:spacing w:val="-1"/>
                <w:sz w:val="24"/>
                <w:szCs w:val="24"/>
                <w:lang w:val="it-IT"/>
              </w:rPr>
            </w:pPr>
            <w:r>
              <w:rPr>
                <w:rFonts w:ascii="Arial" w:hAnsi="Arial" w:cs="Arial"/>
                <w:spacing w:val="-1"/>
                <w:sz w:val="24"/>
                <w:szCs w:val="24"/>
                <w:lang w:val="it-IT"/>
              </w:rPr>
              <w:t xml:space="preserve">                                                                 </w:t>
            </w:r>
            <w:r w:rsidRPr="00F01926">
              <w:rPr>
                <w:rFonts w:ascii="Arial" w:hAnsi="Arial" w:cs="Arial"/>
                <w:b/>
                <w:bCs/>
                <w:spacing w:val="-1"/>
                <w:sz w:val="24"/>
                <w:szCs w:val="24"/>
                <w:lang w:val="it-IT"/>
              </w:rPr>
              <w:t xml:space="preserve">UDA n° </w:t>
            </w:r>
            <w:r w:rsidR="008469BC" w:rsidRPr="00F01926">
              <w:rPr>
                <w:rFonts w:ascii="Arial" w:hAnsi="Arial" w:cs="Arial"/>
                <w:b/>
                <w:bCs/>
                <w:spacing w:val="-1"/>
                <w:sz w:val="24"/>
                <w:szCs w:val="24"/>
                <w:lang w:val="it-IT"/>
              </w:rPr>
              <w:t>2</w:t>
            </w:r>
          </w:p>
          <w:p w14:paraId="201AA3E5" w14:textId="0B97871B" w:rsidR="00E57F87" w:rsidRPr="004A2645" w:rsidRDefault="00E57F87" w:rsidP="008469BC">
            <w:pPr>
              <w:pStyle w:val="TableParagraph"/>
              <w:spacing w:line="251" w:lineRule="exact"/>
              <w:ind w:left="14"/>
              <w:jc w:val="center"/>
              <w:rPr>
                <w:rFonts w:ascii="Arial" w:hAnsi="Arial" w:cs="Arial"/>
                <w:b/>
                <w:spacing w:val="-1"/>
                <w:sz w:val="24"/>
                <w:szCs w:val="24"/>
                <w:lang w:val="it-IT"/>
              </w:rPr>
            </w:pPr>
            <w:r w:rsidRPr="00E57F87">
              <w:rPr>
                <w:rFonts w:ascii="Arial" w:hAnsi="Arial" w:cs="Arial"/>
                <w:b/>
                <w:spacing w:val="-1"/>
                <w:sz w:val="24"/>
                <w:szCs w:val="24"/>
                <w:lang w:val="it-IT"/>
              </w:rPr>
              <w:t xml:space="preserve">Titolo: </w:t>
            </w:r>
            <w:proofErr w:type="spellStart"/>
            <w:r w:rsidR="008469BC" w:rsidRPr="008469BC">
              <w:rPr>
                <w:rFonts w:ascii="Arial" w:hAnsi="Arial" w:cs="Arial"/>
                <w:b/>
                <w:spacing w:val="-1"/>
                <w:kern w:val="1"/>
                <w:sz w:val="24"/>
                <w:szCs w:val="24"/>
                <w:lang w:eastAsia="hi-IN"/>
              </w:rPr>
              <w:t>Sollecitazioni</w:t>
            </w:r>
            <w:proofErr w:type="spellEnd"/>
            <w:r w:rsidR="008469BC" w:rsidRPr="008469BC">
              <w:rPr>
                <w:rFonts w:ascii="Arial" w:hAnsi="Arial" w:cs="Arial"/>
                <w:b/>
                <w:spacing w:val="-1"/>
                <w:kern w:val="1"/>
                <w:sz w:val="24"/>
                <w:szCs w:val="24"/>
                <w:lang w:eastAsia="hi-IN"/>
              </w:rPr>
              <w:t xml:space="preserve"> </w:t>
            </w:r>
            <w:proofErr w:type="spellStart"/>
            <w:r w:rsidR="008469BC" w:rsidRPr="008469BC">
              <w:rPr>
                <w:rFonts w:ascii="Arial" w:hAnsi="Arial" w:cs="Arial"/>
                <w:b/>
                <w:spacing w:val="-1"/>
                <w:kern w:val="1"/>
                <w:sz w:val="24"/>
                <w:szCs w:val="24"/>
                <w:lang w:eastAsia="hi-IN"/>
              </w:rPr>
              <w:t>semplici</w:t>
            </w:r>
            <w:proofErr w:type="spellEnd"/>
            <w:r w:rsidR="008469BC" w:rsidRPr="008469BC">
              <w:rPr>
                <w:rFonts w:ascii="Arial" w:hAnsi="Arial" w:cs="Arial"/>
                <w:b/>
                <w:spacing w:val="-1"/>
                <w:kern w:val="1"/>
                <w:sz w:val="24"/>
                <w:szCs w:val="24"/>
                <w:lang w:eastAsia="hi-IN"/>
              </w:rPr>
              <w:t xml:space="preserve"> </w:t>
            </w:r>
            <w:proofErr w:type="spellStart"/>
            <w:r w:rsidR="008469BC" w:rsidRPr="008469BC">
              <w:rPr>
                <w:rFonts w:ascii="Arial" w:hAnsi="Arial" w:cs="Arial"/>
                <w:b/>
                <w:spacing w:val="-1"/>
                <w:kern w:val="1"/>
                <w:sz w:val="24"/>
                <w:szCs w:val="24"/>
                <w:lang w:eastAsia="hi-IN"/>
              </w:rPr>
              <w:t>sulle</w:t>
            </w:r>
            <w:proofErr w:type="spellEnd"/>
            <w:r w:rsidR="008469BC" w:rsidRPr="008469BC">
              <w:rPr>
                <w:rFonts w:ascii="Arial" w:hAnsi="Arial" w:cs="Arial"/>
                <w:b/>
                <w:spacing w:val="-1"/>
                <w:kern w:val="1"/>
                <w:sz w:val="24"/>
                <w:szCs w:val="24"/>
                <w:lang w:eastAsia="hi-IN"/>
              </w:rPr>
              <w:t xml:space="preserve"> </w:t>
            </w:r>
            <w:proofErr w:type="spellStart"/>
            <w:r w:rsidR="008469BC" w:rsidRPr="008469BC">
              <w:rPr>
                <w:rFonts w:ascii="Arial" w:hAnsi="Arial" w:cs="Arial"/>
                <w:b/>
                <w:spacing w:val="-1"/>
                <w:kern w:val="1"/>
                <w:sz w:val="24"/>
                <w:szCs w:val="24"/>
                <w:lang w:eastAsia="hi-IN"/>
              </w:rPr>
              <w:t>strutture</w:t>
            </w:r>
            <w:proofErr w:type="spellEnd"/>
            <w:r w:rsidR="008469BC" w:rsidRPr="008469BC">
              <w:rPr>
                <w:rFonts w:ascii="Arial" w:hAnsi="Arial" w:cs="Arial"/>
                <w:b/>
                <w:spacing w:val="-1"/>
                <w:kern w:val="1"/>
                <w:sz w:val="24"/>
                <w:szCs w:val="24"/>
                <w:lang w:eastAsia="hi-IN"/>
              </w:rPr>
              <w:t xml:space="preserve"> </w:t>
            </w:r>
            <w:proofErr w:type="spellStart"/>
            <w:r w:rsidR="008469BC" w:rsidRPr="008469BC">
              <w:rPr>
                <w:rFonts w:ascii="Arial" w:hAnsi="Arial" w:cs="Arial"/>
                <w:b/>
                <w:spacing w:val="-1"/>
                <w:kern w:val="1"/>
                <w:sz w:val="24"/>
                <w:szCs w:val="24"/>
                <w:lang w:eastAsia="hi-IN"/>
              </w:rPr>
              <w:t>isostatiche</w:t>
            </w:r>
            <w:proofErr w:type="spellEnd"/>
          </w:p>
          <w:p w14:paraId="390E58BD" w14:textId="77777777" w:rsidR="00E57F87" w:rsidRPr="00B81B84" w:rsidRDefault="00E57F87" w:rsidP="0001196E">
            <w:pPr>
              <w:pStyle w:val="TableParagraph"/>
              <w:spacing w:line="251" w:lineRule="exact"/>
              <w:ind w:left="14"/>
              <w:rPr>
                <w:rFonts w:ascii="Arial" w:hAnsi="Arial" w:cs="Arial"/>
                <w:b/>
                <w:color w:val="000009"/>
                <w:spacing w:val="-1"/>
                <w:sz w:val="24"/>
                <w:szCs w:val="24"/>
                <w:lang w:val="it-IT"/>
              </w:rPr>
            </w:pPr>
          </w:p>
        </w:tc>
      </w:tr>
      <w:tr w:rsidR="00E57F87" w:rsidRPr="00B81B84" w14:paraId="43AC8CB0" w14:textId="77777777" w:rsidTr="0001196E">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25C22B7" w14:textId="752598EE"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 xml:space="preserve">UDA </w:t>
            </w:r>
            <w:r w:rsidR="008469BC">
              <w:rPr>
                <w:rFonts w:ascii="Arial" w:hAnsi="Arial" w:cs="Arial"/>
                <w:spacing w:val="-1"/>
                <w:sz w:val="24"/>
                <w:szCs w:val="24"/>
                <w:lang w:val="it-IT"/>
              </w:rPr>
              <w:t xml:space="preserve">in parte svolta </w:t>
            </w:r>
            <w:r>
              <w:rPr>
                <w:rFonts w:ascii="Arial" w:hAnsi="Arial" w:cs="Arial"/>
                <w:spacing w:val="-1"/>
                <w:sz w:val="24"/>
                <w:szCs w:val="24"/>
                <w:lang w:val="it-IT"/>
              </w:rPr>
              <w:t>prima dell’emergenza covid-19</w:t>
            </w:r>
          </w:p>
        </w:tc>
      </w:tr>
      <w:tr w:rsidR="00E57F87" w:rsidRPr="00B81B84" w14:paraId="45D897E7" w14:textId="77777777" w:rsidTr="008469BC">
        <w:trPr>
          <w:trHeight w:hRule="exact" w:val="719"/>
        </w:trPr>
        <w:tc>
          <w:tcPr>
            <w:tcW w:w="5000" w:type="pct"/>
            <w:tcBorders>
              <w:top w:val="single" w:sz="7" w:space="0" w:color="000009"/>
              <w:left w:val="single" w:sz="7" w:space="0" w:color="000009"/>
              <w:bottom w:val="single" w:sz="7" w:space="0" w:color="000009"/>
              <w:right w:val="single" w:sz="7" w:space="0" w:color="000009"/>
            </w:tcBorders>
            <w:vAlign w:val="center"/>
          </w:tcPr>
          <w:p w14:paraId="4D9E1D58" w14:textId="24A76FB7" w:rsidR="00E57F87" w:rsidRPr="00E57F87" w:rsidRDefault="00E57F87" w:rsidP="0001196E">
            <w:pPr>
              <w:pStyle w:val="Contenutotabella"/>
              <w:spacing w:after="57"/>
              <w:rPr>
                <w:rFonts w:ascii="Arial" w:eastAsiaTheme="minorHAnsi" w:hAnsi="Arial" w:cs="Arial"/>
                <w:bCs/>
                <w:spacing w:val="-1"/>
                <w:kern w:val="0"/>
                <w:sz w:val="24"/>
                <w:lang w:eastAsia="en-US" w:bidi="ar-SA"/>
              </w:rPr>
            </w:pPr>
            <w:r w:rsidRPr="00B81B84">
              <w:rPr>
                <w:rFonts w:ascii="Arial" w:hAnsi="Arial" w:cs="Arial"/>
                <w:b/>
                <w:color w:val="000009"/>
                <w:spacing w:val="-1"/>
                <w:sz w:val="24"/>
              </w:rPr>
              <w:t>Competenze:</w:t>
            </w:r>
            <w:r w:rsidRPr="00441A1B">
              <w:rPr>
                <w:rFonts w:ascii="Calibri" w:eastAsia="Arial" w:hAnsi="Calibri" w:cs="Calibri"/>
                <w:kern w:val="3"/>
                <w:szCs w:val="20"/>
                <w:lang w:eastAsia="zh-CN"/>
              </w:rPr>
              <w:t xml:space="preserve"> </w:t>
            </w:r>
            <w:r w:rsidR="008469BC" w:rsidRPr="00F73A54">
              <w:rPr>
                <w:rFonts w:asciiTheme="minorHAnsi" w:eastAsia="Arial" w:hAnsiTheme="minorHAnsi" w:cstheme="minorHAnsi"/>
                <w:kern w:val="3"/>
                <w:sz w:val="24"/>
                <w:lang w:eastAsia="zh-CN"/>
              </w:rPr>
              <w:t xml:space="preserve">Le competenze restano quelle programmate nei dipartimenti </w:t>
            </w:r>
            <w:r w:rsidR="005778C4">
              <w:rPr>
                <w:rFonts w:eastAsia="Arial" w:cstheme="minorHAnsi"/>
                <w:kern w:val="3"/>
                <w:sz w:val="24"/>
                <w:lang w:eastAsia="zh-CN"/>
              </w:rPr>
              <w:t>e nella programmazione individuale del docente</w:t>
            </w:r>
            <w:r w:rsidR="008469BC" w:rsidRPr="00F73A54">
              <w:rPr>
                <w:rFonts w:asciiTheme="minorHAnsi" w:eastAsia="Arial" w:hAnsiTheme="minorHAnsi" w:cstheme="minorHAnsi"/>
                <w:kern w:val="3"/>
                <w:sz w:val="24"/>
                <w:lang w:eastAsia="zh-CN"/>
              </w:rPr>
              <w:t>, con l’aggiunta di competenze digitali.</w:t>
            </w:r>
          </w:p>
        </w:tc>
      </w:tr>
      <w:tr w:rsidR="00E57F87" w:rsidRPr="00B81B84" w14:paraId="6F67C4F7" w14:textId="77777777" w:rsidTr="005778C4">
        <w:trPr>
          <w:trHeight w:hRule="exact" w:val="729"/>
        </w:trPr>
        <w:tc>
          <w:tcPr>
            <w:tcW w:w="5000" w:type="pct"/>
            <w:tcBorders>
              <w:top w:val="single" w:sz="7" w:space="0" w:color="000009"/>
              <w:left w:val="single" w:sz="7" w:space="0" w:color="000009"/>
              <w:bottom w:val="single" w:sz="7" w:space="0" w:color="000009"/>
              <w:right w:val="single" w:sz="7" w:space="0" w:color="000009"/>
            </w:tcBorders>
            <w:vAlign w:val="center"/>
          </w:tcPr>
          <w:p w14:paraId="21485814" w14:textId="12358873" w:rsidR="00E57F87" w:rsidRPr="00B81B84" w:rsidRDefault="00E57F87" w:rsidP="0001196E">
            <w:pPr>
              <w:pStyle w:val="TableParagraph"/>
              <w:spacing w:line="251" w:lineRule="exact"/>
              <w:ind w:left="14"/>
              <w:rPr>
                <w:rFonts w:ascii="Arial" w:eastAsia="Times New Roman" w:hAnsi="Arial" w:cs="Arial"/>
                <w:sz w:val="24"/>
                <w:szCs w:val="24"/>
                <w:lang w:val="it-IT"/>
              </w:rPr>
            </w:pPr>
            <w:r w:rsidRPr="00B81B84">
              <w:rPr>
                <w:rFonts w:ascii="Arial" w:hAnsi="Arial" w:cs="Arial"/>
                <w:b/>
                <w:color w:val="000009"/>
                <w:spacing w:val="-1"/>
                <w:sz w:val="24"/>
                <w:szCs w:val="24"/>
                <w:lang w:val="it-IT"/>
              </w:rPr>
              <w:t>Conoscenze</w:t>
            </w:r>
            <w:r>
              <w:rPr>
                <w:rFonts w:ascii="Arial" w:hAnsi="Arial" w:cs="Arial"/>
                <w:b/>
                <w:color w:val="000009"/>
                <w:spacing w:val="-1"/>
                <w:sz w:val="24"/>
                <w:szCs w:val="24"/>
                <w:lang w:val="it-IT"/>
              </w:rPr>
              <w:t xml:space="preserve">: </w:t>
            </w:r>
            <w:r w:rsidR="008469BC" w:rsidRPr="00F73A54">
              <w:rPr>
                <w:rFonts w:eastAsia="Arial" w:cstheme="minorHAnsi"/>
                <w:kern w:val="3"/>
                <w:sz w:val="24"/>
                <w:szCs w:val="24"/>
                <w:lang w:eastAsia="zh-CN"/>
              </w:rPr>
              <w:t xml:space="preserve">Le </w:t>
            </w:r>
            <w:proofErr w:type="spellStart"/>
            <w:r w:rsidR="00AD66A6">
              <w:rPr>
                <w:rFonts w:eastAsia="Arial" w:cstheme="minorHAnsi"/>
                <w:kern w:val="3"/>
                <w:sz w:val="24"/>
                <w:szCs w:val="24"/>
                <w:lang w:eastAsia="zh-CN"/>
              </w:rPr>
              <w:t>conoscenze</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restano</w:t>
            </w:r>
            <w:proofErr w:type="spellEnd"/>
            <w:r w:rsidR="008469BC" w:rsidRPr="00F73A54">
              <w:rPr>
                <w:rFonts w:eastAsia="Arial" w:cstheme="minorHAnsi"/>
                <w:kern w:val="3"/>
                <w:sz w:val="24"/>
                <w:szCs w:val="24"/>
                <w:lang w:eastAsia="zh-CN"/>
              </w:rPr>
              <w:t xml:space="preserve"> quelle </w:t>
            </w:r>
            <w:proofErr w:type="spellStart"/>
            <w:r w:rsidR="008469BC" w:rsidRPr="00F73A54">
              <w:rPr>
                <w:rFonts w:eastAsia="Arial" w:cstheme="minorHAnsi"/>
                <w:kern w:val="3"/>
                <w:sz w:val="24"/>
                <w:szCs w:val="24"/>
                <w:lang w:eastAsia="zh-CN"/>
              </w:rPr>
              <w:t>programmate</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nei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dipartimenti</w:t>
            </w:r>
            <w:proofErr w:type="spellEnd"/>
            <w:r w:rsidR="008469BC"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p>
        </w:tc>
      </w:tr>
      <w:tr w:rsidR="00E57F87" w:rsidRPr="00B81B84" w14:paraId="354EA7C9" w14:textId="77777777" w:rsidTr="008469BC">
        <w:trPr>
          <w:trHeight w:hRule="exact" w:val="979"/>
        </w:trPr>
        <w:tc>
          <w:tcPr>
            <w:tcW w:w="5000" w:type="pct"/>
            <w:tcBorders>
              <w:top w:val="single" w:sz="7" w:space="0" w:color="000009"/>
              <w:left w:val="single" w:sz="7" w:space="0" w:color="000009"/>
              <w:bottom w:val="single" w:sz="7" w:space="0" w:color="000009"/>
              <w:right w:val="single" w:sz="7" w:space="0" w:color="000009"/>
            </w:tcBorders>
            <w:vAlign w:val="center"/>
          </w:tcPr>
          <w:p w14:paraId="7AFC1F6E" w14:textId="2F664447" w:rsidR="00E57F87" w:rsidRPr="00B81B84" w:rsidRDefault="00E57F87" w:rsidP="008469BC">
            <w:pPr>
              <w:pStyle w:val="TableParagraph"/>
              <w:spacing w:line="251" w:lineRule="exact"/>
              <w:ind w:left="15"/>
              <w:jc w:val="both"/>
              <w:rPr>
                <w:rFonts w:ascii="Arial" w:hAnsi="Arial" w:cs="Arial"/>
                <w:b/>
                <w:color w:val="000009"/>
                <w:spacing w:val="-1"/>
                <w:sz w:val="24"/>
                <w:szCs w:val="24"/>
                <w:lang w:val="it-IT"/>
              </w:rPr>
            </w:pPr>
            <w:r w:rsidRPr="00B81B84">
              <w:rPr>
                <w:rFonts w:ascii="Arial" w:hAnsi="Arial" w:cs="Arial"/>
                <w:b/>
                <w:color w:val="000009"/>
                <w:spacing w:val="-1"/>
                <w:sz w:val="24"/>
                <w:szCs w:val="24"/>
                <w:lang w:val="it-IT"/>
              </w:rPr>
              <w:t>Abilità</w:t>
            </w:r>
            <w:r>
              <w:rPr>
                <w:rFonts w:ascii="Arial" w:hAnsi="Arial" w:cs="Arial"/>
                <w:b/>
                <w:color w:val="000009"/>
                <w:spacing w:val="-1"/>
                <w:sz w:val="24"/>
                <w:szCs w:val="24"/>
                <w:lang w:val="it-IT"/>
              </w:rPr>
              <w:t>:</w:t>
            </w:r>
            <w:r w:rsidR="008469BC">
              <w:rPr>
                <w:rFonts w:ascii="Arial" w:hAnsi="Arial" w:cs="Arial"/>
                <w:b/>
                <w:color w:val="000009"/>
                <w:spacing w:val="-1"/>
                <w:sz w:val="24"/>
                <w:szCs w:val="24"/>
                <w:lang w:val="it-IT"/>
              </w:rPr>
              <w:t xml:space="preserve"> </w:t>
            </w:r>
            <w:r w:rsidR="008469BC" w:rsidRPr="00F73A54">
              <w:rPr>
                <w:rFonts w:eastAsia="Arial" w:cstheme="minorHAnsi"/>
                <w:kern w:val="3"/>
                <w:sz w:val="24"/>
                <w:szCs w:val="24"/>
                <w:lang w:eastAsia="zh-CN"/>
              </w:rPr>
              <w:t xml:space="preserve">Le </w:t>
            </w:r>
            <w:proofErr w:type="spellStart"/>
            <w:r w:rsidR="008469BC" w:rsidRPr="00F73A54">
              <w:rPr>
                <w:rFonts w:eastAsia="Arial" w:cstheme="minorHAnsi"/>
                <w:kern w:val="3"/>
                <w:sz w:val="24"/>
                <w:szCs w:val="24"/>
                <w:lang w:eastAsia="zh-CN"/>
              </w:rPr>
              <w:t>abilità</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restano</w:t>
            </w:r>
            <w:proofErr w:type="spellEnd"/>
            <w:r w:rsidR="008469BC" w:rsidRPr="00F73A54">
              <w:rPr>
                <w:rFonts w:eastAsia="Arial" w:cstheme="minorHAnsi"/>
                <w:kern w:val="3"/>
                <w:sz w:val="24"/>
                <w:szCs w:val="24"/>
                <w:lang w:eastAsia="zh-CN"/>
              </w:rPr>
              <w:t xml:space="preserve"> quelle </w:t>
            </w:r>
            <w:proofErr w:type="spellStart"/>
            <w:r w:rsidR="008469BC" w:rsidRPr="00F73A54">
              <w:rPr>
                <w:rFonts w:eastAsia="Arial" w:cstheme="minorHAnsi"/>
                <w:kern w:val="3"/>
                <w:sz w:val="24"/>
                <w:szCs w:val="24"/>
                <w:lang w:eastAsia="zh-CN"/>
              </w:rPr>
              <w:t>programmate</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nei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dipartimenti</w:t>
            </w:r>
            <w:proofErr w:type="spellEnd"/>
            <w:r w:rsidR="008469BC"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r w:rsidR="008469BC">
              <w:rPr>
                <w:rFonts w:eastAsia="Arial" w:cstheme="minorHAnsi"/>
                <w:kern w:val="3"/>
                <w:sz w:val="24"/>
                <w:szCs w:val="24"/>
                <w:lang w:eastAsia="zh-CN"/>
              </w:rPr>
              <w:t xml:space="preserve"> in </w:t>
            </w:r>
            <w:proofErr w:type="spellStart"/>
            <w:r w:rsidR="008469BC">
              <w:rPr>
                <w:rFonts w:eastAsia="Arial" w:cstheme="minorHAnsi"/>
                <w:kern w:val="3"/>
                <w:sz w:val="24"/>
                <w:szCs w:val="24"/>
                <w:lang w:eastAsia="zh-CN"/>
              </w:rPr>
              <w:t>quanto</w:t>
            </w:r>
            <w:proofErr w:type="spellEnd"/>
            <w:r w:rsidR="005778C4">
              <w:rPr>
                <w:rFonts w:eastAsia="Arial" w:cstheme="minorHAnsi"/>
                <w:kern w:val="3"/>
                <w:sz w:val="24"/>
                <w:szCs w:val="24"/>
                <w:lang w:eastAsia="zh-CN"/>
              </w:rPr>
              <w:t>,</w:t>
            </w:r>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l’unico</w:t>
            </w:r>
            <w:proofErr w:type="spellEnd"/>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argomento</w:t>
            </w:r>
            <w:proofErr w:type="spellEnd"/>
            <w:r w:rsidR="008469BC">
              <w:rPr>
                <w:rFonts w:eastAsia="Arial" w:cstheme="minorHAnsi"/>
                <w:kern w:val="3"/>
                <w:sz w:val="24"/>
                <w:szCs w:val="24"/>
                <w:lang w:eastAsia="zh-CN"/>
              </w:rPr>
              <w:t xml:space="preserve"> non </w:t>
            </w:r>
            <w:proofErr w:type="spellStart"/>
            <w:r w:rsidR="008469BC">
              <w:rPr>
                <w:rFonts w:eastAsia="Arial" w:cstheme="minorHAnsi"/>
                <w:kern w:val="3"/>
                <w:sz w:val="24"/>
                <w:szCs w:val="24"/>
                <w:lang w:eastAsia="zh-CN"/>
              </w:rPr>
              <w:t>trattato</w:t>
            </w:r>
            <w:proofErr w:type="spellEnd"/>
            <w:r w:rsidR="00240898">
              <w:rPr>
                <w:rFonts w:eastAsia="Arial" w:cstheme="minorHAnsi"/>
                <w:kern w:val="3"/>
                <w:sz w:val="24"/>
                <w:szCs w:val="24"/>
                <w:lang w:eastAsia="zh-CN"/>
              </w:rPr>
              <w:t xml:space="preserve"> “</w:t>
            </w:r>
            <w:proofErr w:type="spellStart"/>
            <w:r w:rsidR="00240898">
              <w:rPr>
                <w:rFonts w:eastAsia="Arial" w:cstheme="minorHAnsi"/>
                <w:kern w:val="3"/>
                <w:sz w:val="24"/>
                <w:szCs w:val="24"/>
                <w:lang w:eastAsia="zh-CN"/>
              </w:rPr>
              <w:t>Prova</w:t>
            </w:r>
            <w:proofErr w:type="spellEnd"/>
            <w:r w:rsidR="00240898">
              <w:rPr>
                <w:rFonts w:eastAsia="Arial" w:cstheme="minorHAnsi"/>
                <w:kern w:val="3"/>
                <w:sz w:val="24"/>
                <w:szCs w:val="24"/>
                <w:lang w:eastAsia="zh-CN"/>
              </w:rPr>
              <w:t xml:space="preserve"> di </w:t>
            </w:r>
            <w:proofErr w:type="spellStart"/>
            <w:r w:rsidR="00240898">
              <w:rPr>
                <w:rFonts w:eastAsia="Arial" w:cstheme="minorHAnsi"/>
                <w:kern w:val="3"/>
                <w:sz w:val="24"/>
                <w:szCs w:val="24"/>
                <w:lang w:eastAsia="zh-CN"/>
              </w:rPr>
              <w:t>Trazione</w:t>
            </w:r>
            <w:proofErr w:type="spellEnd"/>
            <w:r w:rsidR="00240898">
              <w:rPr>
                <w:rFonts w:eastAsia="Arial" w:cstheme="minorHAnsi"/>
                <w:kern w:val="3"/>
                <w:sz w:val="24"/>
                <w:szCs w:val="24"/>
                <w:lang w:eastAsia="zh-CN"/>
              </w:rPr>
              <w:t>”</w:t>
            </w:r>
            <w:r w:rsidR="008469BC">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verr</w:t>
            </w:r>
            <w:r w:rsidR="00240898">
              <w:rPr>
                <w:rFonts w:eastAsia="Arial" w:cstheme="minorHAnsi"/>
                <w:kern w:val="3"/>
                <w:sz w:val="24"/>
                <w:szCs w:val="24"/>
                <w:lang w:eastAsia="zh-CN"/>
              </w:rPr>
              <w:t>à</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illustrat</w:t>
            </w:r>
            <w:r w:rsidR="00240898">
              <w:rPr>
                <w:rFonts w:eastAsia="Arial" w:cstheme="minorHAnsi"/>
                <w:kern w:val="3"/>
                <w:sz w:val="24"/>
                <w:szCs w:val="24"/>
                <w:lang w:eastAsia="zh-CN"/>
              </w:rPr>
              <w:t>o</w:t>
            </w:r>
            <w:proofErr w:type="spellEnd"/>
            <w:r w:rsidR="008469BC" w:rsidRPr="00F73A54">
              <w:rPr>
                <w:rFonts w:eastAsia="Arial" w:cstheme="minorHAnsi"/>
                <w:kern w:val="3"/>
                <w:sz w:val="24"/>
                <w:szCs w:val="24"/>
                <w:lang w:eastAsia="zh-CN"/>
              </w:rPr>
              <w:t xml:space="preserve"> con video</w:t>
            </w:r>
            <w:r w:rsidR="00240898">
              <w:rPr>
                <w:rFonts w:eastAsia="Arial" w:cstheme="minorHAnsi"/>
                <w:kern w:val="3"/>
                <w:sz w:val="24"/>
                <w:szCs w:val="24"/>
                <w:lang w:eastAsia="zh-CN"/>
              </w:rPr>
              <w:t>-</w:t>
            </w:r>
            <w:proofErr w:type="spellStart"/>
            <w:r w:rsidR="008469BC">
              <w:rPr>
                <w:rFonts w:eastAsia="Arial" w:cstheme="minorHAnsi"/>
                <w:kern w:val="3"/>
                <w:sz w:val="24"/>
                <w:szCs w:val="24"/>
                <w:lang w:eastAsia="zh-CN"/>
              </w:rPr>
              <w:t>lezioni</w:t>
            </w:r>
            <w:proofErr w:type="spellEnd"/>
            <w:r w:rsidR="008469BC">
              <w:rPr>
                <w:rFonts w:eastAsia="Arial" w:cstheme="minorHAnsi"/>
                <w:kern w:val="3"/>
                <w:sz w:val="24"/>
                <w:szCs w:val="24"/>
                <w:lang w:eastAsia="zh-CN"/>
              </w:rPr>
              <w:t xml:space="preserve"> e </w:t>
            </w:r>
            <w:proofErr w:type="spellStart"/>
            <w:r w:rsidR="008469BC">
              <w:rPr>
                <w:rFonts w:eastAsia="Arial" w:cstheme="minorHAnsi"/>
                <w:kern w:val="3"/>
                <w:sz w:val="24"/>
                <w:szCs w:val="24"/>
                <w:lang w:eastAsia="zh-CN"/>
              </w:rPr>
              <w:t>materiale</w:t>
            </w:r>
            <w:proofErr w:type="spellEnd"/>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didattico</w:t>
            </w:r>
            <w:proofErr w:type="spellEnd"/>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fornito</w:t>
            </w:r>
            <w:proofErr w:type="spellEnd"/>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dai</w:t>
            </w:r>
            <w:proofErr w:type="spellEnd"/>
            <w:r w:rsidR="008469BC">
              <w:rPr>
                <w:rFonts w:eastAsia="Arial" w:cstheme="minorHAnsi"/>
                <w:kern w:val="3"/>
                <w:sz w:val="24"/>
                <w:szCs w:val="24"/>
                <w:lang w:eastAsia="zh-CN"/>
              </w:rPr>
              <w:t xml:space="preserve"> </w:t>
            </w:r>
            <w:proofErr w:type="spellStart"/>
            <w:r w:rsidR="008469BC">
              <w:rPr>
                <w:rFonts w:eastAsia="Arial" w:cstheme="minorHAnsi"/>
                <w:kern w:val="3"/>
                <w:sz w:val="24"/>
                <w:szCs w:val="24"/>
                <w:lang w:eastAsia="zh-CN"/>
              </w:rPr>
              <w:t>docenti</w:t>
            </w:r>
            <w:proofErr w:type="spellEnd"/>
            <w:r w:rsidR="008469BC" w:rsidRPr="00F73A54">
              <w:rPr>
                <w:rFonts w:eastAsia="Arial" w:cstheme="minorHAnsi"/>
                <w:kern w:val="3"/>
                <w:sz w:val="24"/>
                <w:szCs w:val="24"/>
                <w:lang w:eastAsia="zh-CN"/>
              </w:rPr>
              <w:t>.</w:t>
            </w:r>
          </w:p>
        </w:tc>
      </w:tr>
      <w:tr w:rsidR="00E57F87" w:rsidRPr="00B81B84" w14:paraId="605278D5" w14:textId="77777777" w:rsidTr="005778C4">
        <w:trPr>
          <w:trHeight w:hRule="exact" w:val="851"/>
        </w:trPr>
        <w:tc>
          <w:tcPr>
            <w:tcW w:w="5000" w:type="pct"/>
            <w:tcBorders>
              <w:top w:val="single" w:sz="7" w:space="0" w:color="000009"/>
              <w:left w:val="single" w:sz="7" w:space="0" w:color="000009"/>
              <w:bottom w:val="single" w:sz="7" w:space="0" w:color="000009"/>
              <w:right w:val="single" w:sz="7" w:space="0" w:color="000009"/>
            </w:tcBorders>
            <w:vAlign w:val="center"/>
          </w:tcPr>
          <w:p w14:paraId="2587A85B" w14:textId="283447FF" w:rsidR="00E57F87" w:rsidRPr="00B81B84" w:rsidRDefault="00E57F87" w:rsidP="0001196E">
            <w:pPr>
              <w:pStyle w:val="TableParagraph"/>
              <w:spacing w:line="251" w:lineRule="exact"/>
              <w:ind w:left="15"/>
              <w:rPr>
                <w:rFonts w:ascii="Arial" w:eastAsia="Times New Roman" w:hAnsi="Arial" w:cs="Arial"/>
                <w:sz w:val="24"/>
                <w:szCs w:val="24"/>
                <w:lang w:val="it-IT"/>
              </w:rPr>
            </w:pPr>
            <w:r>
              <w:rPr>
                <w:rFonts w:ascii="Arial" w:hAnsi="Arial" w:cs="Arial"/>
                <w:b/>
                <w:color w:val="000009"/>
                <w:spacing w:val="-1"/>
                <w:sz w:val="24"/>
                <w:szCs w:val="24"/>
                <w:lang w:val="it-IT"/>
              </w:rPr>
              <w:t>Contenuti:</w:t>
            </w:r>
            <w:r w:rsidR="008469BC">
              <w:rPr>
                <w:rFonts w:ascii="Arial" w:hAnsi="Arial" w:cs="Arial"/>
                <w:b/>
                <w:color w:val="000009"/>
                <w:spacing w:val="-1"/>
                <w:sz w:val="24"/>
                <w:szCs w:val="24"/>
                <w:lang w:val="it-IT"/>
              </w:rPr>
              <w:t xml:space="preserve"> </w:t>
            </w:r>
            <w:r w:rsidR="008469BC" w:rsidRPr="008469BC">
              <w:rPr>
                <w:rFonts w:eastAsia="Arial" w:cstheme="minorHAnsi"/>
                <w:kern w:val="3"/>
                <w:sz w:val="24"/>
                <w:szCs w:val="24"/>
                <w:lang w:eastAsia="zh-CN"/>
              </w:rPr>
              <w:t xml:space="preserve">I </w:t>
            </w:r>
            <w:proofErr w:type="spellStart"/>
            <w:r w:rsidR="008469BC" w:rsidRPr="008469BC">
              <w:rPr>
                <w:rFonts w:eastAsia="Arial" w:cstheme="minorHAnsi"/>
                <w:kern w:val="3"/>
                <w:sz w:val="24"/>
                <w:szCs w:val="24"/>
                <w:lang w:eastAsia="zh-CN"/>
              </w:rPr>
              <w:t>contenuti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restano</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quell</w:t>
            </w:r>
            <w:r w:rsidR="00154086">
              <w:rPr>
                <w:rFonts w:eastAsia="Arial" w:cstheme="minorHAnsi"/>
                <w:kern w:val="3"/>
                <w:sz w:val="24"/>
                <w:szCs w:val="24"/>
                <w:lang w:eastAsia="zh-CN"/>
              </w:rPr>
              <w:t>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programmat</w:t>
            </w:r>
            <w:r w:rsidR="00154086">
              <w:rPr>
                <w:rFonts w:eastAsia="Arial" w:cstheme="minorHAnsi"/>
                <w:kern w:val="3"/>
                <w:sz w:val="24"/>
                <w:szCs w:val="24"/>
                <w:lang w:eastAsia="zh-CN"/>
              </w:rPr>
              <w:t>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nei</w:t>
            </w:r>
            <w:proofErr w:type="spellEnd"/>
            <w:r w:rsidR="008469BC" w:rsidRPr="00F73A54">
              <w:rPr>
                <w:rFonts w:eastAsia="Arial" w:cstheme="minorHAnsi"/>
                <w:kern w:val="3"/>
                <w:sz w:val="24"/>
                <w:szCs w:val="24"/>
                <w:lang w:eastAsia="zh-CN"/>
              </w:rPr>
              <w:t xml:space="preserve"> </w:t>
            </w:r>
            <w:proofErr w:type="spellStart"/>
            <w:r w:rsidR="008469BC" w:rsidRPr="00F73A54">
              <w:rPr>
                <w:rFonts w:eastAsia="Arial" w:cstheme="minorHAnsi"/>
                <w:kern w:val="3"/>
                <w:sz w:val="24"/>
                <w:szCs w:val="24"/>
                <w:lang w:eastAsia="zh-CN"/>
              </w:rPr>
              <w:t>dipartimenti</w:t>
            </w:r>
            <w:proofErr w:type="spellEnd"/>
            <w:r w:rsidR="008469BC" w:rsidRPr="00F73A54">
              <w:rPr>
                <w:rFonts w:eastAsia="Arial" w:cstheme="minorHAnsi"/>
                <w:kern w:val="3"/>
                <w:sz w:val="24"/>
                <w:szCs w:val="24"/>
                <w:lang w:eastAsia="zh-CN"/>
              </w:rPr>
              <w:t xml:space="preserve"> </w:t>
            </w:r>
            <w:r w:rsidR="00F01926">
              <w:rPr>
                <w:rFonts w:eastAsia="Arial" w:cstheme="minorHAnsi"/>
                <w:kern w:val="3"/>
                <w:sz w:val="24"/>
                <w:szCs w:val="24"/>
                <w:lang w:eastAsia="zh-CN"/>
              </w:rPr>
              <w:t>e</w:t>
            </w:r>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8469BC">
              <w:rPr>
                <w:rFonts w:eastAsia="Arial" w:cstheme="minorHAnsi"/>
                <w:kern w:val="3"/>
                <w:sz w:val="24"/>
                <w:szCs w:val="24"/>
                <w:lang w:eastAsia="zh-CN"/>
              </w:rPr>
              <w:t>.</w:t>
            </w:r>
          </w:p>
        </w:tc>
      </w:tr>
    </w:tbl>
    <w:p w14:paraId="56F2720C" w14:textId="77777777" w:rsidR="00E57F87" w:rsidRDefault="00E57F87">
      <w:pPr>
        <w:spacing w:line="350" w:lineRule="auto"/>
        <w:ind w:left="136" w:right="132"/>
        <w:jc w:val="both"/>
        <w:rPr>
          <w:rFonts w:ascii="Arial" w:eastAsia="Times New Roman" w:hAnsi="Arial" w:cs="Arial"/>
          <w:b/>
          <w:bCs/>
          <w:spacing w:val="-1"/>
          <w:sz w:val="24"/>
          <w:szCs w:val="24"/>
          <w:lang w:val="it-IT"/>
        </w:rPr>
      </w:pPr>
    </w:p>
    <w:tbl>
      <w:tblPr>
        <w:tblStyle w:val="TableNormal"/>
        <w:tblW w:w="5000" w:type="pct"/>
        <w:tblLook w:val="01E0" w:firstRow="1" w:lastRow="1" w:firstColumn="1" w:lastColumn="1" w:noHBand="0" w:noVBand="0"/>
      </w:tblPr>
      <w:tblGrid>
        <w:gridCol w:w="10452"/>
      </w:tblGrid>
      <w:tr w:rsidR="00E57F87" w:rsidRPr="00B81B84" w14:paraId="0B53C9A9" w14:textId="77777777" w:rsidTr="00F01926">
        <w:trPr>
          <w:trHeight w:hRule="exact" w:val="729"/>
        </w:trPr>
        <w:tc>
          <w:tcPr>
            <w:tcW w:w="5000" w:type="pct"/>
            <w:tcBorders>
              <w:top w:val="single" w:sz="7" w:space="0" w:color="000009"/>
              <w:left w:val="single" w:sz="7" w:space="0" w:color="000009"/>
              <w:bottom w:val="single" w:sz="7" w:space="0" w:color="000009"/>
              <w:right w:val="single" w:sz="7" w:space="0" w:color="000009"/>
            </w:tcBorders>
            <w:vAlign w:val="center"/>
          </w:tcPr>
          <w:p w14:paraId="2E0E1B10" w14:textId="6E932D91" w:rsidR="00E57F87" w:rsidRPr="00F01926" w:rsidRDefault="00E57F87" w:rsidP="0001196E">
            <w:pPr>
              <w:pStyle w:val="TableParagraph"/>
              <w:spacing w:line="251" w:lineRule="exact"/>
              <w:ind w:left="14"/>
              <w:rPr>
                <w:rFonts w:ascii="Arial" w:hAnsi="Arial" w:cs="Arial"/>
                <w:b/>
                <w:bCs/>
                <w:spacing w:val="-1"/>
                <w:sz w:val="24"/>
                <w:szCs w:val="24"/>
                <w:lang w:val="it-IT"/>
              </w:rPr>
            </w:pPr>
            <w:r>
              <w:rPr>
                <w:rFonts w:ascii="Arial" w:hAnsi="Arial" w:cs="Arial"/>
                <w:spacing w:val="-1"/>
                <w:sz w:val="24"/>
                <w:szCs w:val="24"/>
                <w:lang w:val="it-IT"/>
              </w:rPr>
              <w:t xml:space="preserve">                                                                 </w:t>
            </w:r>
            <w:r w:rsidRPr="00F01926">
              <w:rPr>
                <w:rFonts w:ascii="Arial" w:hAnsi="Arial" w:cs="Arial"/>
                <w:b/>
                <w:bCs/>
                <w:spacing w:val="-1"/>
                <w:sz w:val="24"/>
                <w:szCs w:val="24"/>
                <w:lang w:val="it-IT"/>
              </w:rPr>
              <w:t xml:space="preserve">UDA n° </w:t>
            </w:r>
            <w:r w:rsidR="00AD66A6" w:rsidRPr="00F01926">
              <w:rPr>
                <w:rFonts w:ascii="Arial" w:hAnsi="Arial" w:cs="Arial"/>
                <w:b/>
                <w:bCs/>
                <w:spacing w:val="-1"/>
                <w:sz w:val="24"/>
                <w:szCs w:val="24"/>
                <w:lang w:val="it-IT"/>
              </w:rPr>
              <w:t>3</w:t>
            </w:r>
          </w:p>
          <w:p w14:paraId="6BC3E610" w14:textId="461792E8" w:rsidR="00E57F87" w:rsidRPr="004A2645" w:rsidRDefault="00E57F87" w:rsidP="00AC7EED">
            <w:pPr>
              <w:pStyle w:val="TableParagraph"/>
              <w:spacing w:line="251" w:lineRule="exact"/>
              <w:ind w:left="14"/>
              <w:jc w:val="center"/>
              <w:rPr>
                <w:rFonts w:ascii="Arial" w:hAnsi="Arial" w:cs="Arial"/>
                <w:b/>
                <w:spacing w:val="-1"/>
                <w:sz w:val="24"/>
                <w:szCs w:val="24"/>
                <w:lang w:val="it-IT"/>
              </w:rPr>
            </w:pPr>
            <w:r w:rsidRPr="00E57F87">
              <w:rPr>
                <w:rFonts w:ascii="Arial" w:hAnsi="Arial" w:cs="Arial"/>
                <w:b/>
                <w:spacing w:val="-1"/>
                <w:sz w:val="24"/>
                <w:szCs w:val="24"/>
                <w:lang w:val="it-IT"/>
              </w:rPr>
              <w:t xml:space="preserve">Titolo: </w:t>
            </w:r>
            <w:r w:rsidR="00AD66A6">
              <w:rPr>
                <w:rFonts w:ascii="Arial" w:hAnsi="Arial" w:cs="Arial"/>
                <w:b/>
                <w:spacing w:val="-1"/>
                <w:sz w:val="24"/>
                <w:szCs w:val="24"/>
                <w:lang w:val="it-IT"/>
              </w:rPr>
              <w:t>Componenti meccanici e loro assemblaggio</w:t>
            </w:r>
            <w:r w:rsidR="00AC7EED" w:rsidRPr="004A2645">
              <w:rPr>
                <w:rFonts w:ascii="Arial" w:hAnsi="Arial" w:cs="Arial"/>
                <w:b/>
                <w:spacing w:val="-1"/>
                <w:sz w:val="24"/>
                <w:szCs w:val="24"/>
                <w:lang w:val="it-IT"/>
              </w:rPr>
              <w:t xml:space="preserve"> </w:t>
            </w:r>
          </w:p>
          <w:p w14:paraId="555DD225" w14:textId="77777777" w:rsidR="00E57F87" w:rsidRPr="00B81B84" w:rsidRDefault="00E57F87" w:rsidP="0001196E">
            <w:pPr>
              <w:pStyle w:val="TableParagraph"/>
              <w:spacing w:line="251" w:lineRule="exact"/>
              <w:ind w:left="14"/>
              <w:rPr>
                <w:rFonts w:ascii="Arial" w:hAnsi="Arial" w:cs="Arial"/>
                <w:b/>
                <w:color w:val="000009"/>
                <w:spacing w:val="-1"/>
                <w:sz w:val="24"/>
                <w:szCs w:val="24"/>
                <w:lang w:val="it-IT"/>
              </w:rPr>
            </w:pPr>
          </w:p>
        </w:tc>
      </w:tr>
      <w:tr w:rsidR="00E57F87" w:rsidRPr="00B81B84" w14:paraId="7554825D" w14:textId="77777777" w:rsidTr="00F73A54">
        <w:trPr>
          <w:trHeight w:hRule="exact" w:val="865"/>
        </w:trPr>
        <w:tc>
          <w:tcPr>
            <w:tcW w:w="5000" w:type="pct"/>
            <w:tcBorders>
              <w:top w:val="single" w:sz="7" w:space="0" w:color="000009"/>
              <w:left w:val="single" w:sz="7" w:space="0" w:color="000009"/>
              <w:bottom w:val="single" w:sz="7" w:space="0" w:color="000009"/>
              <w:right w:val="single" w:sz="7" w:space="0" w:color="000009"/>
            </w:tcBorders>
            <w:vAlign w:val="center"/>
          </w:tcPr>
          <w:p w14:paraId="51062F61" w14:textId="489F35C8" w:rsidR="00E57F87" w:rsidRPr="00F73A54" w:rsidRDefault="00E57F87" w:rsidP="00F73A54">
            <w:pPr>
              <w:pStyle w:val="Contenutotabella"/>
              <w:spacing w:line="288" w:lineRule="auto"/>
              <w:jc w:val="both"/>
              <w:rPr>
                <w:rFonts w:asciiTheme="minorHAnsi" w:eastAsiaTheme="minorHAnsi" w:hAnsiTheme="minorHAnsi" w:cstheme="minorHAnsi"/>
                <w:bCs/>
                <w:spacing w:val="-1"/>
                <w:kern w:val="0"/>
                <w:sz w:val="24"/>
                <w:lang w:eastAsia="en-US" w:bidi="ar-SA"/>
              </w:rPr>
            </w:pPr>
            <w:r w:rsidRPr="00F73A54">
              <w:rPr>
                <w:rFonts w:asciiTheme="minorHAnsi" w:hAnsiTheme="minorHAnsi" w:cstheme="minorHAnsi"/>
                <w:b/>
                <w:color w:val="000009"/>
                <w:spacing w:val="-1"/>
                <w:sz w:val="24"/>
              </w:rPr>
              <w:t>Competenze:</w:t>
            </w:r>
            <w:r w:rsidRPr="00F73A54">
              <w:rPr>
                <w:rFonts w:asciiTheme="minorHAnsi" w:eastAsia="Arial" w:hAnsiTheme="minorHAnsi" w:cstheme="minorHAnsi"/>
                <w:kern w:val="3"/>
                <w:sz w:val="24"/>
                <w:lang w:eastAsia="zh-CN"/>
              </w:rPr>
              <w:t xml:space="preserve"> </w:t>
            </w:r>
            <w:r w:rsidR="005778C4" w:rsidRPr="00F73A54">
              <w:rPr>
                <w:rFonts w:asciiTheme="minorHAnsi" w:eastAsia="Arial" w:hAnsiTheme="minorHAnsi" w:cstheme="minorHAnsi"/>
                <w:kern w:val="3"/>
                <w:sz w:val="24"/>
                <w:lang w:eastAsia="zh-CN"/>
              </w:rPr>
              <w:t xml:space="preserve">Le competenze restano quelle programmate nei dipartimenti </w:t>
            </w:r>
            <w:r w:rsidR="005778C4">
              <w:rPr>
                <w:rFonts w:eastAsia="Arial" w:cstheme="minorHAnsi"/>
                <w:kern w:val="3"/>
                <w:sz w:val="24"/>
                <w:lang w:eastAsia="zh-CN"/>
              </w:rPr>
              <w:t>e nella programmazione individuale del docente</w:t>
            </w:r>
            <w:r w:rsidR="005778C4" w:rsidRPr="00F73A54">
              <w:rPr>
                <w:rFonts w:asciiTheme="minorHAnsi" w:eastAsia="Arial" w:hAnsiTheme="minorHAnsi" w:cstheme="minorHAnsi"/>
                <w:kern w:val="3"/>
                <w:sz w:val="24"/>
                <w:lang w:eastAsia="zh-CN"/>
              </w:rPr>
              <w:t>, con l’aggiunta di competenze digitali.</w:t>
            </w:r>
          </w:p>
        </w:tc>
      </w:tr>
      <w:tr w:rsidR="00E57F87" w:rsidRPr="00B81B84" w14:paraId="7C784AFC" w14:textId="77777777" w:rsidTr="005778C4">
        <w:trPr>
          <w:trHeight w:hRule="exact" w:val="801"/>
        </w:trPr>
        <w:tc>
          <w:tcPr>
            <w:tcW w:w="5000" w:type="pct"/>
            <w:tcBorders>
              <w:top w:val="single" w:sz="7" w:space="0" w:color="000009"/>
              <w:left w:val="single" w:sz="7" w:space="0" w:color="000009"/>
              <w:bottom w:val="single" w:sz="7" w:space="0" w:color="000009"/>
              <w:right w:val="single" w:sz="7" w:space="0" w:color="000009"/>
            </w:tcBorders>
            <w:vAlign w:val="center"/>
          </w:tcPr>
          <w:p w14:paraId="7259DCCB" w14:textId="1343B3D7" w:rsidR="00E57F87" w:rsidRPr="00F73A54" w:rsidRDefault="00E57F87" w:rsidP="00F73A54">
            <w:pPr>
              <w:pStyle w:val="TableParagraph"/>
              <w:spacing w:line="288" w:lineRule="auto"/>
              <w:ind w:left="14"/>
              <w:jc w:val="both"/>
              <w:rPr>
                <w:rFonts w:eastAsia="Times New Roman" w:cstheme="minorHAnsi"/>
                <w:sz w:val="24"/>
                <w:szCs w:val="24"/>
                <w:lang w:val="it-IT"/>
              </w:rPr>
            </w:pPr>
            <w:r w:rsidRPr="00F73A54">
              <w:rPr>
                <w:rFonts w:cstheme="minorHAnsi"/>
                <w:b/>
                <w:color w:val="000009"/>
                <w:spacing w:val="-1"/>
                <w:sz w:val="24"/>
                <w:szCs w:val="24"/>
                <w:lang w:val="it-IT"/>
              </w:rPr>
              <w:t xml:space="preserve">Conoscenze: </w:t>
            </w:r>
            <w:r w:rsidR="005778C4" w:rsidRPr="00F73A54">
              <w:rPr>
                <w:rFonts w:eastAsia="Arial" w:cstheme="minorHAnsi"/>
                <w:kern w:val="3"/>
                <w:sz w:val="24"/>
                <w:szCs w:val="24"/>
                <w:lang w:eastAsia="zh-CN"/>
              </w:rPr>
              <w:t xml:space="preserve">Le </w:t>
            </w:r>
            <w:proofErr w:type="spellStart"/>
            <w:r w:rsidR="005778C4">
              <w:rPr>
                <w:rFonts w:eastAsia="Arial" w:cstheme="minorHAnsi"/>
                <w:kern w:val="3"/>
                <w:sz w:val="24"/>
                <w:szCs w:val="24"/>
                <w:lang w:eastAsia="zh-CN"/>
              </w:rPr>
              <w:t>conoscenze</w:t>
            </w:r>
            <w:proofErr w:type="spellEnd"/>
            <w:r w:rsidR="005778C4" w:rsidRPr="00F73A54">
              <w:rPr>
                <w:rFonts w:eastAsia="Arial" w:cstheme="minorHAnsi"/>
                <w:kern w:val="3"/>
                <w:sz w:val="24"/>
                <w:szCs w:val="24"/>
                <w:lang w:eastAsia="zh-CN"/>
              </w:rPr>
              <w:t xml:space="preserve"> </w:t>
            </w:r>
            <w:proofErr w:type="spellStart"/>
            <w:r w:rsidR="005778C4" w:rsidRPr="00F73A54">
              <w:rPr>
                <w:rFonts w:eastAsia="Arial" w:cstheme="minorHAnsi"/>
                <w:kern w:val="3"/>
                <w:sz w:val="24"/>
                <w:szCs w:val="24"/>
                <w:lang w:eastAsia="zh-CN"/>
              </w:rPr>
              <w:t>restano</w:t>
            </w:r>
            <w:proofErr w:type="spellEnd"/>
            <w:r w:rsidR="005778C4" w:rsidRPr="00F73A54">
              <w:rPr>
                <w:rFonts w:eastAsia="Arial" w:cstheme="minorHAnsi"/>
                <w:kern w:val="3"/>
                <w:sz w:val="24"/>
                <w:szCs w:val="24"/>
                <w:lang w:eastAsia="zh-CN"/>
              </w:rPr>
              <w:t xml:space="preserve"> quelle </w:t>
            </w:r>
            <w:proofErr w:type="spellStart"/>
            <w:r w:rsidR="005778C4" w:rsidRPr="00F73A54">
              <w:rPr>
                <w:rFonts w:eastAsia="Arial" w:cstheme="minorHAnsi"/>
                <w:kern w:val="3"/>
                <w:sz w:val="24"/>
                <w:szCs w:val="24"/>
                <w:lang w:eastAsia="zh-CN"/>
              </w:rPr>
              <w:t>programmate</w:t>
            </w:r>
            <w:proofErr w:type="spellEnd"/>
            <w:r w:rsidR="005778C4" w:rsidRPr="00F73A54">
              <w:rPr>
                <w:rFonts w:eastAsia="Arial" w:cstheme="minorHAnsi"/>
                <w:kern w:val="3"/>
                <w:sz w:val="24"/>
                <w:szCs w:val="24"/>
                <w:lang w:eastAsia="zh-CN"/>
              </w:rPr>
              <w:t xml:space="preserve"> </w:t>
            </w:r>
            <w:proofErr w:type="spellStart"/>
            <w:r w:rsidR="005778C4" w:rsidRPr="00F73A54">
              <w:rPr>
                <w:rFonts w:eastAsia="Arial" w:cstheme="minorHAnsi"/>
                <w:kern w:val="3"/>
                <w:sz w:val="24"/>
                <w:szCs w:val="24"/>
                <w:lang w:eastAsia="zh-CN"/>
              </w:rPr>
              <w:t>nei</w:t>
            </w:r>
            <w:proofErr w:type="spellEnd"/>
            <w:r w:rsidR="005778C4" w:rsidRPr="00F73A54">
              <w:rPr>
                <w:rFonts w:eastAsia="Arial" w:cstheme="minorHAnsi"/>
                <w:kern w:val="3"/>
                <w:sz w:val="24"/>
                <w:szCs w:val="24"/>
                <w:lang w:eastAsia="zh-CN"/>
              </w:rPr>
              <w:t xml:space="preserve"> </w:t>
            </w:r>
            <w:proofErr w:type="spellStart"/>
            <w:r w:rsidR="005778C4" w:rsidRPr="00F73A54">
              <w:rPr>
                <w:rFonts w:eastAsia="Arial" w:cstheme="minorHAnsi"/>
                <w:kern w:val="3"/>
                <w:sz w:val="24"/>
                <w:szCs w:val="24"/>
                <w:lang w:eastAsia="zh-CN"/>
              </w:rPr>
              <w:t>dipartimenti</w:t>
            </w:r>
            <w:proofErr w:type="spellEnd"/>
            <w:r w:rsidR="005778C4"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p>
        </w:tc>
      </w:tr>
      <w:tr w:rsidR="00E57F87" w:rsidRPr="00B81B84" w14:paraId="40FD3266" w14:textId="77777777" w:rsidTr="005778C4">
        <w:trPr>
          <w:trHeight w:hRule="exact" w:val="841"/>
        </w:trPr>
        <w:tc>
          <w:tcPr>
            <w:tcW w:w="5000" w:type="pct"/>
            <w:tcBorders>
              <w:top w:val="single" w:sz="7" w:space="0" w:color="000009"/>
              <w:left w:val="single" w:sz="7" w:space="0" w:color="000009"/>
              <w:bottom w:val="single" w:sz="7" w:space="0" w:color="000009"/>
              <w:right w:val="single" w:sz="7" w:space="0" w:color="000009"/>
            </w:tcBorders>
            <w:vAlign w:val="center"/>
          </w:tcPr>
          <w:p w14:paraId="2DE18D79" w14:textId="5CBF700B" w:rsidR="00E57F87" w:rsidRPr="00F73A54" w:rsidRDefault="00E57F87" w:rsidP="00F73A54">
            <w:pPr>
              <w:spacing w:line="288" w:lineRule="auto"/>
              <w:jc w:val="both"/>
              <w:rPr>
                <w:rFonts w:cstheme="minorHAnsi"/>
                <w:b/>
                <w:color w:val="000009"/>
                <w:spacing w:val="-1"/>
                <w:sz w:val="24"/>
                <w:szCs w:val="24"/>
                <w:lang w:val="it-IT"/>
              </w:rPr>
            </w:pPr>
            <w:r w:rsidRPr="00F73A54">
              <w:rPr>
                <w:rFonts w:cstheme="minorHAnsi"/>
                <w:b/>
                <w:color w:val="000009"/>
                <w:spacing w:val="-1"/>
                <w:sz w:val="24"/>
                <w:szCs w:val="24"/>
                <w:lang w:val="it-IT"/>
              </w:rPr>
              <w:t>Abilità</w:t>
            </w:r>
            <w:proofErr w:type="gramStart"/>
            <w:r w:rsidRPr="00F73A54">
              <w:rPr>
                <w:rFonts w:cstheme="minorHAnsi"/>
                <w:b/>
                <w:color w:val="000009"/>
                <w:spacing w:val="-1"/>
                <w:sz w:val="24"/>
                <w:szCs w:val="24"/>
                <w:lang w:val="it-IT"/>
              </w:rPr>
              <w:t>:</w:t>
            </w:r>
            <w:r w:rsidR="00AC7EED" w:rsidRPr="00F73A54">
              <w:rPr>
                <w:rFonts w:cstheme="minorHAnsi"/>
                <w:b/>
                <w:color w:val="000009"/>
                <w:spacing w:val="-1"/>
                <w:sz w:val="24"/>
                <w:szCs w:val="24"/>
                <w:lang w:val="it-IT"/>
              </w:rPr>
              <w:t xml:space="preserve"> </w:t>
            </w:r>
            <w:r w:rsidR="00343C98" w:rsidRPr="00F73A54">
              <w:rPr>
                <w:rFonts w:cstheme="minorHAnsi"/>
                <w:b/>
                <w:color w:val="000009"/>
                <w:spacing w:val="-1"/>
                <w:sz w:val="24"/>
                <w:szCs w:val="24"/>
                <w:lang w:val="it-IT"/>
              </w:rPr>
              <w:t>:</w:t>
            </w:r>
            <w:proofErr w:type="gramEnd"/>
            <w:r w:rsidR="00343C98" w:rsidRPr="00F73A54">
              <w:rPr>
                <w:rFonts w:eastAsia="Arial" w:cstheme="minorHAnsi"/>
                <w:kern w:val="3"/>
                <w:sz w:val="24"/>
                <w:szCs w:val="24"/>
                <w:lang w:eastAsia="zh-CN"/>
              </w:rPr>
              <w:t xml:space="preserve"> Le </w:t>
            </w:r>
            <w:proofErr w:type="spellStart"/>
            <w:r w:rsidR="00343C98" w:rsidRPr="00F73A54">
              <w:rPr>
                <w:rFonts w:eastAsia="Arial" w:cstheme="minorHAnsi"/>
                <w:kern w:val="3"/>
                <w:sz w:val="24"/>
                <w:szCs w:val="24"/>
                <w:lang w:eastAsia="zh-CN"/>
              </w:rPr>
              <w:t>abilità</w:t>
            </w:r>
            <w:proofErr w:type="spellEnd"/>
            <w:r w:rsidR="00343C98" w:rsidRPr="00F73A54">
              <w:rPr>
                <w:rFonts w:eastAsia="Arial" w:cstheme="minorHAnsi"/>
                <w:kern w:val="3"/>
                <w:sz w:val="24"/>
                <w:szCs w:val="24"/>
                <w:lang w:eastAsia="zh-CN"/>
              </w:rPr>
              <w:t xml:space="preserve"> </w:t>
            </w:r>
            <w:proofErr w:type="spellStart"/>
            <w:r w:rsidR="00343C98" w:rsidRPr="00F73A54">
              <w:rPr>
                <w:rFonts w:eastAsia="Arial" w:cstheme="minorHAnsi"/>
                <w:kern w:val="3"/>
                <w:sz w:val="24"/>
                <w:szCs w:val="24"/>
                <w:lang w:eastAsia="zh-CN"/>
              </w:rPr>
              <w:t>restano</w:t>
            </w:r>
            <w:proofErr w:type="spellEnd"/>
            <w:r w:rsidR="00343C98" w:rsidRPr="00F73A54">
              <w:rPr>
                <w:rFonts w:eastAsia="Arial" w:cstheme="minorHAnsi"/>
                <w:kern w:val="3"/>
                <w:sz w:val="24"/>
                <w:szCs w:val="24"/>
                <w:lang w:eastAsia="zh-CN"/>
              </w:rPr>
              <w:t xml:space="preserve"> quelle </w:t>
            </w:r>
            <w:proofErr w:type="spellStart"/>
            <w:r w:rsidR="00343C98" w:rsidRPr="00F73A54">
              <w:rPr>
                <w:rFonts w:eastAsia="Arial" w:cstheme="minorHAnsi"/>
                <w:kern w:val="3"/>
                <w:sz w:val="24"/>
                <w:szCs w:val="24"/>
                <w:lang w:eastAsia="zh-CN"/>
              </w:rPr>
              <w:t>programmate</w:t>
            </w:r>
            <w:proofErr w:type="spellEnd"/>
            <w:r w:rsidR="00343C98" w:rsidRPr="00F73A54">
              <w:rPr>
                <w:rFonts w:eastAsia="Arial" w:cstheme="minorHAnsi"/>
                <w:kern w:val="3"/>
                <w:sz w:val="24"/>
                <w:szCs w:val="24"/>
                <w:lang w:eastAsia="zh-CN"/>
              </w:rPr>
              <w:t xml:space="preserve"> </w:t>
            </w:r>
            <w:proofErr w:type="spellStart"/>
            <w:r w:rsidR="00343C98" w:rsidRPr="00F73A54">
              <w:rPr>
                <w:rFonts w:eastAsia="Arial" w:cstheme="minorHAnsi"/>
                <w:kern w:val="3"/>
                <w:sz w:val="24"/>
                <w:szCs w:val="24"/>
                <w:lang w:eastAsia="zh-CN"/>
              </w:rPr>
              <w:t>nei</w:t>
            </w:r>
            <w:proofErr w:type="spellEnd"/>
            <w:r w:rsidR="00343C98" w:rsidRPr="00F73A54">
              <w:rPr>
                <w:rFonts w:eastAsia="Arial" w:cstheme="minorHAnsi"/>
                <w:kern w:val="3"/>
                <w:sz w:val="24"/>
                <w:szCs w:val="24"/>
                <w:lang w:eastAsia="zh-CN"/>
              </w:rPr>
              <w:t xml:space="preserve"> </w:t>
            </w:r>
            <w:proofErr w:type="spellStart"/>
            <w:r w:rsidR="00343C98" w:rsidRPr="00F73A54">
              <w:rPr>
                <w:rFonts w:eastAsia="Arial" w:cstheme="minorHAnsi"/>
                <w:kern w:val="3"/>
                <w:sz w:val="24"/>
                <w:szCs w:val="24"/>
                <w:lang w:eastAsia="zh-CN"/>
              </w:rPr>
              <w:t>dipartimenti</w:t>
            </w:r>
            <w:proofErr w:type="spellEnd"/>
            <w:r w:rsidR="00343C98"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p>
        </w:tc>
      </w:tr>
      <w:tr w:rsidR="00E57F87" w:rsidRPr="00AC7EED" w14:paraId="5AD6EB39" w14:textId="77777777" w:rsidTr="005778C4">
        <w:trPr>
          <w:trHeight w:hRule="exact" w:val="711"/>
        </w:trPr>
        <w:tc>
          <w:tcPr>
            <w:tcW w:w="5000" w:type="pct"/>
            <w:tcBorders>
              <w:top w:val="single" w:sz="7" w:space="0" w:color="000009"/>
              <w:left w:val="single" w:sz="7" w:space="0" w:color="000009"/>
              <w:bottom w:val="single" w:sz="7" w:space="0" w:color="000009"/>
              <w:right w:val="single" w:sz="7" w:space="0" w:color="000009"/>
            </w:tcBorders>
            <w:vAlign w:val="center"/>
          </w:tcPr>
          <w:p w14:paraId="6404608B" w14:textId="0B879D21" w:rsidR="00343C98" w:rsidRPr="00F73A54" w:rsidRDefault="00E57F87" w:rsidP="00F73A54">
            <w:pPr>
              <w:spacing w:line="288" w:lineRule="auto"/>
              <w:jc w:val="both"/>
              <w:rPr>
                <w:rFonts w:eastAsia="Arial" w:cstheme="minorHAnsi"/>
                <w:sz w:val="24"/>
                <w:szCs w:val="24"/>
                <w:lang w:eastAsia="zh-CN" w:bidi="hi-IN"/>
              </w:rPr>
            </w:pPr>
            <w:r w:rsidRPr="00F73A54">
              <w:rPr>
                <w:rFonts w:cstheme="minorHAnsi"/>
                <w:b/>
                <w:color w:val="000009"/>
                <w:spacing w:val="-1"/>
                <w:sz w:val="24"/>
                <w:szCs w:val="24"/>
                <w:lang w:val="it-IT"/>
              </w:rPr>
              <w:t>Contenuti</w:t>
            </w:r>
            <w:r w:rsidRPr="00F73A54">
              <w:rPr>
                <w:rFonts w:cstheme="minorHAnsi"/>
                <w:spacing w:val="10"/>
                <w:sz w:val="24"/>
                <w:szCs w:val="24"/>
              </w:rPr>
              <w:t>:</w:t>
            </w:r>
            <w:r w:rsidR="00AC7EED" w:rsidRPr="00F73A54">
              <w:rPr>
                <w:rFonts w:cstheme="minorHAnsi"/>
                <w:spacing w:val="10"/>
                <w:sz w:val="24"/>
                <w:szCs w:val="24"/>
              </w:rPr>
              <w:t xml:space="preserve"> </w:t>
            </w:r>
            <w:r w:rsidR="00154086" w:rsidRPr="008469BC">
              <w:rPr>
                <w:rFonts w:eastAsia="Arial" w:cstheme="minorHAnsi"/>
                <w:kern w:val="3"/>
                <w:sz w:val="24"/>
                <w:szCs w:val="24"/>
                <w:lang w:eastAsia="zh-CN"/>
              </w:rPr>
              <w:t xml:space="preserve">I </w:t>
            </w:r>
            <w:proofErr w:type="spellStart"/>
            <w:r w:rsidR="00154086" w:rsidRPr="008469BC">
              <w:rPr>
                <w:rFonts w:eastAsia="Arial" w:cstheme="minorHAnsi"/>
                <w:kern w:val="3"/>
                <w:sz w:val="24"/>
                <w:szCs w:val="24"/>
                <w:lang w:eastAsia="zh-CN"/>
              </w:rPr>
              <w:t>contenuti</w:t>
            </w:r>
            <w:proofErr w:type="spellEnd"/>
            <w:r w:rsidR="00154086" w:rsidRPr="00F73A54">
              <w:rPr>
                <w:rFonts w:eastAsia="Arial" w:cstheme="minorHAnsi"/>
                <w:kern w:val="3"/>
                <w:sz w:val="24"/>
                <w:szCs w:val="24"/>
                <w:lang w:eastAsia="zh-CN"/>
              </w:rPr>
              <w:t xml:space="preserve"> </w:t>
            </w:r>
            <w:proofErr w:type="spellStart"/>
            <w:r w:rsidR="00154086" w:rsidRPr="00F73A54">
              <w:rPr>
                <w:rFonts w:eastAsia="Arial" w:cstheme="minorHAnsi"/>
                <w:kern w:val="3"/>
                <w:sz w:val="24"/>
                <w:szCs w:val="24"/>
                <w:lang w:eastAsia="zh-CN"/>
              </w:rPr>
              <w:t>restano</w:t>
            </w:r>
            <w:proofErr w:type="spellEnd"/>
            <w:r w:rsidR="00154086" w:rsidRPr="00F73A54">
              <w:rPr>
                <w:rFonts w:eastAsia="Arial" w:cstheme="minorHAnsi"/>
                <w:kern w:val="3"/>
                <w:sz w:val="24"/>
                <w:szCs w:val="24"/>
                <w:lang w:eastAsia="zh-CN"/>
              </w:rPr>
              <w:t xml:space="preserve"> </w:t>
            </w:r>
            <w:proofErr w:type="spellStart"/>
            <w:r w:rsidR="00154086" w:rsidRPr="00F73A54">
              <w:rPr>
                <w:rFonts w:eastAsia="Arial" w:cstheme="minorHAnsi"/>
                <w:kern w:val="3"/>
                <w:sz w:val="24"/>
                <w:szCs w:val="24"/>
                <w:lang w:eastAsia="zh-CN"/>
              </w:rPr>
              <w:t>quell</w:t>
            </w:r>
            <w:r w:rsidR="00154086">
              <w:rPr>
                <w:rFonts w:eastAsia="Arial" w:cstheme="minorHAnsi"/>
                <w:kern w:val="3"/>
                <w:sz w:val="24"/>
                <w:szCs w:val="24"/>
                <w:lang w:eastAsia="zh-CN"/>
              </w:rPr>
              <w:t>i</w:t>
            </w:r>
            <w:proofErr w:type="spellEnd"/>
            <w:r w:rsidR="00154086" w:rsidRPr="00F73A54">
              <w:rPr>
                <w:rFonts w:eastAsia="Arial" w:cstheme="minorHAnsi"/>
                <w:kern w:val="3"/>
                <w:sz w:val="24"/>
                <w:szCs w:val="24"/>
                <w:lang w:eastAsia="zh-CN"/>
              </w:rPr>
              <w:t xml:space="preserve"> </w:t>
            </w:r>
            <w:proofErr w:type="spellStart"/>
            <w:r w:rsidR="00154086" w:rsidRPr="00F73A54">
              <w:rPr>
                <w:rFonts w:eastAsia="Arial" w:cstheme="minorHAnsi"/>
                <w:kern w:val="3"/>
                <w:sz w:val="24"/>
                <w:szCs w:val="24"/>
                <w:lang w:eastAsia="zh-CN"/>
              </w:rPr>
              <w:t>programmat</w:t>
            </w:r>
            <w:r w:rsidR="00154086">
              <w:rPr>
                <w:rFonts w:eastAsia="Arial" w:cstheme="minorHAnsi"/>
                <w:kern w:val="3"/>
                <w:sz w:val="24"/>
                <w:szCs w:val="24"/>
                <w:lang w:eastAsia="zh-CN"/>
              </w:rPr>
              <w:t>i</w:t>
            </w:r>
            <w:proofErr w:type="spellEnd"/>
            <w:r w:rsidR="00154086" w:rsidRPr="00F73A54">
              <w:rPr>
                <w:rFonts w:eastAsia="Arial" w:cstheme="minorHAnsi"/>
                <w:kern w:val="3"/>
                <w:sz w:val="24"/>
                <w:szCs w:val="24"/>
                <w:lang w:eastAsia="zh-CN"/>
              </w:rPr>
              <w:t xml:space="preserve"> </w:t>
            </w:r>
            <w:proofErr w:type="spellStart"/>
            <w:r w:rsidR="00154086" w:rsidRPr="00F73A54">
              <w:rPr>
                <w:rFonts w:eastAsia="Arial" w:cstheme="minorHAnsi"/>
                <w:kern w:val="3"/>
                <w:sz w:val="24"/>
                <w:szCs w:val="24"/>
                <w:lang w:eastAsia="zh-CN"/>
              </w:rPr>
              <w:t>nei</w:t>
            </w:r>
            <w:proofErr w:type="spellEnd"/>
            <w:r w:rsidR="00154086" w:rsidRPr="00F73A54">
              <w:rPr>
                <w:rFonts w:eastAsia="Arial" w:cstheme="minorHAnsi"/>
                <w:kern w:val="3"/>
                <w:sz w:val="24"/>
                <w:szCs w:val="24"/>
                <w:lang w:eastAsia="zh-CN"/>
              </w:rPr>
              <w:t xml:space="preserve"> </w:t>
            </w:r>
            <w:proofErr w:type="spellStart"/>
            <w:r w:rsidR="00154086" w:rsidRPr="00F73A54">
              <w:rPr>
                <w:rFonts w:eastAsia="Arial" w:cstheme="minorHAnsi"/>
                <w:kern w:val="3"/>
                <w:sz w:val="24"/>
                <w:szCs w:val="24"/>
                <w:lang w:eastAsia="zh-CN"/>
              </w:rPr>
              <w:t>dipartimenti</w:t>
            </w:r>
            <w:proofErr w:type="spellEnd"/>
            <w:r w:rsidR="00154086"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e nel</w:t>
            </w:r>
            <w:proofErr w:type="spellStart"/>
            <w:r w:rsidR="005778C4">
              <w:rPr>
                <w:rFonts w:eastAsia="Arial" w:cstheme="minorHAnsi"/>
                <w:kern w:val="3"/>
                <w:sz w:val="24"/>
                <w:szCs w:val="24"/>
                <w:lang w:eastAsia="zh-CN"/>
              </w:rPr>
              <w:t>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p>
          <w:p w14:paraId="16F89D19" w14:textId="77777777" w:rsidR="00AC7EED" w:rsidRPr="00F73A54" w:rsidRDefault="00AC7EED" w:rsidP="00F73A54">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5AAF916F" w14:textId="77777777" w:rsidR="00AC7EED" w:rsidRPr="00F73A54" w:rsidRDefault="00AC7EED" w:rsidP="00F73A54">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1C6B48DC" w14:textId="77777777" w:rsidR="00E57F87" w:rsidRPr="00F73A54" w:rsidRDefault="00E57F87" w:rsidP="00F73A54">
            <w:pPr>
              <w:pStyle w:val="TableParagraph"/>
              <w:spacing w:line="288" w:lineRule="auto"/>
              <w:ind w:left="15"/>
              <w:jc w:val="both"/>
              <w:rPr>
                <w:rFonts w:cstheme="minorHAnsi"/>
                <w:spacing w:val="10"/>
                <w:sz w:val="24"/>
                <w:szCs w:val="24"/>
              </w:rPr>
            </w:pPr>
          </w:p>
        </w:tc>
      </w:tr>
    </w:tbl>
    <w:p w14:paraId="020AD89B" w14:textId="77777777" w:rsidR="00E57F87" w:rsidRDefault="00E57F87">
      <w:pPr>
        <w:spacing w:line="350" w:lineRule="auto"/>
        <w:ind w:left="136" w:right="132"/>
        <w:jc w:val="both"/>
        <w:rPr>
          <w:rFonts w:ascii="Calibri" w:hAnsi="Calibri" w:cs="Calibri"/>
          <w:spacing w:val="10"/>
          <w:szCs w:val="20"/>
        </w:rPr>
      </w:pPr>
    </w:p>
    <w:tbl>
      <w:tblPr>
        <w:tblStyle w:val="TableNormal"/>
        <w:tblW w:w="5000" w:type="pct"/>
        <w:tblLook w:val="01E0" w:firstRow="1" w:lastRow="1" w:firstColumn="1" w:lastColumn="1" w:noHBand="0" w:noVBand="0"/>
      </w:tblPr>
      <w:tblGrid>
        <w:gridCol w:w="10452"/>
      </w:tblGrid>
      <w:tr w:rsidR="00343C98" w:rsidRPr="00B81B84" w14:paraId="430CA4A6" w14:textId="77777777" w:rsidTr="0001196E">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75245F30" w14:textId="1BC9798A" w:rsidR="00343C98" w:rsidRPr="00675EB1" w:rsidRDefault="00343C98" w:rsidP="0001196E">
            <w:pPr>
              <w:pStyle w:val="TableParagraph"/>
              <w:spacing w:line="251" w:lineRule="exact"/>
              <w:ind w:left="14"/>
              <w:rPr>
                <w:rFonts w:ascii="Arial" w:hAnsi="Arial" w:cs="Arial"/>
                <w:b/>
                <w:bCs/>
                <w:spacing w:val="-1"/>
                <w:sz w:val="24"/>
                <w:szCs w:val="24"/>
                <w:lang w:val="it-IT"/>
              </w:rPr>
            </w:pPr>
            <w:r>
              <w:rPr>
                <w:rFonts w:ascii="Arial" w:hAnsi="Arial" w:cs="Arial"/>
                <w:spacing w:val="-1"/>
                <w:sz w:val="24"/>
                <w:szCs w:val="24"/>
                <w:lang w:val="it-IT"/>
              </w:rPr>
              <w:t xml:space="preserve">                                                                 </w:t>
            </w:r>
            <w:r w:rsidRPr="00675EB1">
              <w:rPr>
                <w:rFonts w:ascii="Arial" w:hAnsi="Arial" w:cs="Arial"/>
                <w:b/>
                <w:bCs/>
                <w:spacing w:val="-1"/>
                <w:sz w:val="24"/>
                <w:szCs w:val="24"/>
                <w:lang w:val="it-IT"/>
              </w:rPr>
              <w:t xml:space="preserve">UDA n° </w:t>
            </w:r>
            <w:r w:rsidR="00154086" w:rsidRPr="00675EB1">
              <w:rPr>
                <w:rFonts w:ascii="Arial" w:hAnsi="Arial" w:cs="Arial"/>
                <w:b/>
                <w:bCs/>
                <w:spacing w:val="-1"/>
                <w:sz w:val="24"/>
                <w:szCs w:val="24"/>
                <w:lang w:val="it-IT"/>
              </w:rPr>
              <w:t>4</w:t>
            </w:r>
          </w:p>
          <w:p w14:paraId="24508D64" w14:textId="39451ED8" w:rsidR="00343C98" w:rsidRPr="004A2645" w:rsidRDefault="00343C98" w:rsidP="0001196E">
            <w:pPr>
              <w:pStyle w:val="TableParagraph"/>
              <w:spacing w:line="251" w:lineRule="exact"/>
              <w:ind w:left="14"/>
              <w:jc w:val="center"/>
              <w:rPr>
                <w:rFonts w:ascii="Arial" w:hAnsi="Arial" w:cs="Arial"/>
                <w:b/>
                <w:spacing w:val="-1"/>
                <w:sz w:val="24"/>
                <w:szCs w:val="24"/>
                <w:lang w:val="it-IT"/>
              </w:rPr>
            </w:pPr>
            <w:r w:rsidRPr="00E57F87">
              <w:rPr>
                <w:rFonts w:ascii="Arial" w:hAnsi="Arial" w:cs="Arial"/>
                <w:b/>
                <w:spacing w:val="-1"/>
                <w:sz w:val="24"/>
                <w:szCs w:val="24"/>
                <w:lang w:val="it-IT"/>
              </w:rPr>
              <w:t xml:space="preserve">Titolo: </w:t>
            </w:r>
            <w:r w:rsidR="00154086">
              <w:rPr>
                <w:rFonts w:ascii="Arial" w:hAnsi="Arial" w:cs="Arial"/>
                <w:b/>
                <w:spacing w:val="-1"/>
                <w:sz w:val="24"/>
                <w:szCs w:val="24"/>
                <w:lang w:val="it-IT"/>
              </w:rPr>
              <w:t>Trasmissione del moto e del calore</w:t>
            </w:r>
            <w:r w:rsidRPr="004A2645">
              <w:rPr>
                <w:rFonts w:ascii="Arial" w:hAnsi="Arial" w:cs="Arial"/>
                <w:b/>
                <w:spacing w:val="-1"/>
                <w:sz w:val="24"/>
                <w:szCs w:val="24"/>
                <w:lang w:val="it-IT"/>
              </w:rPr>
              <w:t xml:space="preserve"> </w:t>
            </w:r>
          </w:p>
          <w:p w14:paraId="414D06DA" w14:textId="77777777" w:rsidR="00343C98" w:rsidRPr="00B81B84" w:rsidRDefault="00343C98" w:rsidP="0001196E">
            <w:pPr>
              <w:pStyle w:val="TableParagraph"/>
              <w:spacing w:line="251" w:lineRule="exact"/>
              <w:ind w:left="14"/>
              <w:rPr>
                <w:rFonts w:ascii="Arial" w:hAnsi="Arial" w:cs="Arial"/>
                <w:b/>
                <w:color w:val="000009"/>
                <w:spacing w:val="-1"/>
                <w:sz w:val="24"/>
                <w:szCs w:val="24"/>
                <w:lang w:val="it-IT"/>
              </w:rPr>
            </w:pPr>
          </w:p>
        </w:tc>
      </w:tr>
      <w:tr w:rsidR="00154086" w:rsidRPr="00B81B84" w14:paraId="3EB99133" w14:textId="77777777" w:rsidTr="0001196E">
        <w:trPr>
          <w:trHeight w:hRule="exact" w:val="723"/>
        </w:trPr>
        <w:tc>
          <w:tcPr>
            <w:tcW w:w="5000" w:type="pct"/>
            <w:tcBorders>
              <w:top w:val="single" w:sz="7" w:space="0" w:color="000009"/>
              <w:left w:val="single" w:sz="7" w:space="0" w:color="000009"/>
              <w:bottom w:val="single" w:sz="7" w:space="0" w:color="000009"/>
              <w:right w:val="single" w:sz="7" w:space="0" w:color="000009"/>
            </w:tcBorders>
            <w:vAlign w:val="center"/>
          </w:tcPr>
          <w:p w14:paraId="147A9BD9" w14:textId="3D1F7008" w:rsidR="00154086" w:rsidRPr="00F73A54" w:rsidRDefault="00154086" w:rsidP="00154086">
            <w:pPr>
              <w:pStyle w:val="Contenutotabella"/>
              <w:spacing w:line="288" w:lineRule="auto"/>
              <w:rPr>
                <w:rFonts w:asciiTheme="minorHAnsi" w:eastAsiaTheme="minorHAnsi" w:hAnsiTheme="minorHAnsi" w:cstheme="minorHAnsi"/>
                <w:bCs/>
                <w:spacing w:val="-1"/>
                <w:kern w:val="0"/>
                <w:sz w:val="24"/>
                <w:lang w:eastAsia="en-US" w:bidi="ar-SA"/>
              </w:rPr>
            </w:pPr>
            <w:r w:rsidRPr="00F73A54">
              <w:rPr>
                <w:rFonts w:asciiTheme="minorHAnsi" w:hAnsiTheme="minorHAnsi" w:cstheme="minorHAnsi"/>
                <w:b/>
                <w:color w:val="000009"/>
                <w:spacing w:val="-1"/>
                <w:sz w:val="24"/>
              </w:rPr>
              <w:t>Competenze:</w:t>
            </w:r>
            <w:r w:rsidRPr="00F73A54">
              <w:rPr>
                <w:rFonts w:asciiTheme="minorHAnsi" w:eastAsia="Arial" w:hAnsiTheme="minorHAnsi" w:cstheme="minorHAnsi"/>
                <w:kern w:val="3"/>
                <w:sz w:val="24"/>
                <w:lang w:eastAsia="zh-CN"/>
              </w:rPr>
              <w:t xml:space="preserve"> Le competenze restano quelle programmate nei dipartimenti </w:t>
            </w:r>
            <w:r w:rsidR="005778C4">
              <w:rPr>
                <w:rFonts w:eastAsia="Arial" w:cstheme="minorHAnsi"/>
                <w:kern w:val="3"/>
                <w:sz w:val="24"/>
                <w:lang w:eastAsia="zh-CN"/>
              </w:rPr>
              <w:t>e nella programmazione individuale del docente</w:t>
            </w:r>
            <w:r w:rsidRPr="00F73A54">
              <w:rPr>
                <w:rFonts w:asciiTheme="minorHAnsi" w:eastAsia="Arial" w:hAnsiTheme="minorHAnsi" w:cstheme="minorHAnsi"/>
                <w:kern w:val="3"/>
                <w:sz w:val="24"/>
                <w:lang w:eastAsia="zh-CN"/>
              </w:rPr>
              <w:t>, con l’aggiunta di competenze digitali.</w:t>
            </w:r>
          </w:p>
        </w:tc>
      </w:tr>
      <w:tr w:rsidR="00154086" w:rsidRPr="00B81B84" w14:paraId="6EF8F2FB" w14:textId="77777777" w:rsidTr="005778C4">
        <w:trPr>
          <w:trHeight w:hRule="exact" w:val="825"/>
        </w:trPr>
        <w:tc>
          <w:tcPr>
            <w:tcW w:w="5000" w:type="pct"/>
            <w:tcBorders>
              <w:top w:val="single" w:sz="7" w:space="0" w:color="000009"/>
              <w:left w:val="single" w:sz="7" w:space="0" w:color="000009"/>
              <w:bottom w:val="single" w:sz="7" w:space="0" w:color="000009"/>
              <w:right w:val="single" w:sz="7" w:space="0" w:color="000009"/>
            </w:tcBorders>
            <w:vAlign w:val="center"/>
          </w:tcPr>
          <w:p w14:paraId="3E6D7AF2" w14:textId="18E1C5AF" w:rsidR="00154086" w:rsidRPr="00F73A54" w:rsidRDefault="00154086" w:rsidP="00154086">
            <w:pPr>
              <w:spacing w:line="288" w:lineRule="auto"/>
              <w:jc w:val="both"/>
              <w:rPr>
                <w:rFonts w:cstheme="minorHAnsi"/>
                <w:spacing w:val="10"/>
                <w:sz w:val="24"/>
                <w:szCs w:val="24"/>
              </w:rPr>
            </w:pPr>
            <w:r w:rsidRPr="00F73A54">
              <w:rPr>
                <w:rFonts w:cstheme="minorHAnsi"/>
                <w:b/>
                <w:color w:val="000009"/>
                <w:spacing w:val="-1"/>
                <w:sz w:val="24"/>
                <w:szCs w:val="24"/>
                <w:lang w:val="it-IT"/>
              </w:rPr>
              <w:t xml:space="preserve">Conoscenze: </w:t>
            </w:r>
            <w:r w:rsidRPr="00F73A54">
              <w:rPr>
                <w:rFonts w:eastAsia="Arial" w:cstheme="minorHAnsi"/>
                <w:kern w:val="3"/>
                <w:sz w:val="24"/>
                <w:szCs w:val="24"/>
                <w:lang w:eastAsia="zh-CN"/>
              </w:rPr>
              <w:t xml:space="preserve">Le </w:t>
            </w:r>
            <w:proofErr w:type="spellStart"/>
            <w:r>
              <w:rPr>
                <w:rFonts w:eastAsia="Arial" w:cstheme="minorHAnsi"/>
                <w:kern w:val="3"/>
                <w:sz w:val="24"/>
                <w:szCs w:val="24"/>
                <w:lang w:eastAsia="zh-CN"/>
              </w:rPr>
              <w:t>conoscenze</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restano</w:t>
            </w:r>
            <w:proofErr w:type="spellEnd"/>
            <w:r w:rsidRPr="00F73A54">
              <w:rPr>
                <w:rFonts w:eastAsia="Arial" w:cstheme="minorHAnsi"/>
                <w:kern w:val="3"/>
                <w:sz w:val="24"/>
                <w:szCs w:val="24"/>
                <w:lang w:eastAsia="zh-CN"/>
              </w:rPr>
              <w:t xml:space="preserve"> quelle </w:t>
            </w:r>
            <w:proofErr w:type="spellStart"/>
            <w:r w:rsidRPr="00F73A54">
              <w:rPr>
                <w:rFonts w:eastAsia="Arial" w:cstheme="minorHAnsi"/>
                <w:kern w:val="3"/>
                <w:sz w:val="24"/>
                <w:szCs w:val="24"/>
                <w:lang w:eastAsia="zh-CN"/>
              </w:rPr>
              <w:t>programmate</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nei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dipartimenti</w:t>
            </w:r>
            <w:proofErr w:type="spellEnd"/>
            <w:r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Pr="00F73A54">
              <w:rPr>
                <w:rFonts w:cstheme="minorHAnsi"/>
                <w:spacing w:val="10"/>
                <w:sz w:val="24"/>
                <w:szCs w:val="24"/>
              </w:rPr>
              <w:t>.</w:t>
            </w:r>
          </w:p>
          <w:p w14:paraId="69A4B677" w14:textId="77777777" w:rsidR="00154086" w:rsidRPr="00F73A54" w:rsidRDefault="00154086" w:rsidP="00154086">
            <w:pPr>
              <w:spacing w:line="288" w:lineRule="auto"/>
              <w:rPr>
                <w:rFonts w:eastAsia="Times New Roman" w:cstheme="minorHAnsi"/>
                <w:sz w:val="24"/>
                <w:szCs w:val="24"/>
                <w:lang w:val="it-IT"/>
              </w:rPr>
            </w:pPr>
          </w:p>
        </w:tc>
      </w:tr>
      <w:tr w:rsidR="00154086" w:rsidRPr="00B81B84" w14:paraId="782F26AE" w14:textId="77777777" w:rsidTr="005778C4">
        <w:trPr>
          <w:trHeight w:hRule="exact" w:val="852"/>
        </w:trPr>
        <w:tc>
          <w:tcPr>
            <w:tcW w:w="5000" w:type="pct"/>
            <w:tcBorders>
              <w:top w:val="single" w:sz="7" w:space="0" w:color="000009"/>
              <w:left w:val="single" w:sz="7" w:space="0" w:color="000009"/>
              <w:bottom w:val="single" w:sz="7" w:space="0" w:color="000009"/>
              <w:right w:val="single" w:sz="7" w:space="0" w:color="000009"/>
            </w:tcBorders>
            <w:vAlign w:val="center"/>
          </w:tcPr>
          <w:p w14:paraId="5F8E7BC5" w14:textId="1D262FEC" w:rsidR="00154086" w:rsidRPr="00F73A54" w:rsidRDefault="00154086" w:rsidP="00154086">
            <w:pPr>
              <w:spacing w:line="288" w:lineRule="auto"/>
              <w:rPr>
                <w:rFonts w:cstheme="minorHAnsi"/>
                <w:b/>
                <w:color w:val="000009"/>
                <w:spacing w:val="-1"/>
                <w:sz w:val="24"/>
                <w:szCs w:val="24"/>
                <w:lang w:val="it-IT"/>
              </w:rPr>
            </w:pPr>
            <w:r w:rsidRPr="00F73A54">
              <w:rPr>
                <w:rFonts w:cstheme="minorHAnsi"/>
                <w:b/>
                <w:color w:val="000009"/>
                <w:spacing w:val="-1"/>
                <w:sz w:val="24"/>
                <w:szCs w:val="24"/>
                <w:lang w:val="it-IT"/>
              </w:rPr>
              <w:t>Abilità</w:t>
            </w:r>
            <w:proofErr w:type="gramStart"/>
            <w:r w:rsidRPr="00F73A54">
              <w:rPr>
                <w:rFonts w:cstheme="minorHAnsi"/>
                <w:b/>
                <w:color w:val="000009"/>
                <w:spacing w:val="-1"/>
                <w:sz w:val="24"/>
                <w:szCs w:val="24"/>
                <w:lang w:val="it-IT"/>
              </w:rPr>
              <w:t>: :</w:t>
            </w:r>
            <w:proofErr w:type="gramEnd"/>
            <w:r w:rsidRPr="00F73A54">
              <w:rPr>
                <w:rFonts w:eastAsia="Arial" w:cstheme="minorHAnsi"/>
                <w:kern w:val="3"/>
                <w:sz w:val="24"/>
                <w:szCs w:val="24"/>
                <w:lang w:eastAsia="zh-CN"/>
              </w:rPr>
              <w:t xml:space="preserve"> Le </w:t>
            </w:r>
            <w:proofErr w:type="spellStart"/>
            <w:r w:rsidRPr="00F73A54">
              <w:rPr>
                <w:rFonts w:eastAsia="Arial" w:cstheme="minorHAnsi"/>
                <w:kern w:val="3"/>
                <w:sz w:val="24"/>
                <w:szCs w:val="24"/>
                <w:lang w:eastAsia="zh-CN"/>
              </w:rPr>
              <w:t>abilità</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restano</w:t>
            </w:r>
            <w:proofErr w:type="spellEnd"/>
            <w:r w:rsidRPr="00F73A54">
              <w:rPr>
                <w:rFonts w:eastAsia="Arial" w:cstheme="minorHAnsi"/>
                <w:kern w:val="3"/>
                <w:sz w:val="24"/>
                <w:szCs w:val="24"/>
                <w:lang w:eastAsia="zh-CN"/>
              </w:rPr>
              <w:t xml:space="preserve"> quelle </w:t>
            </w:r>
            <w:proofErr w:type="spellStart"/>
            <w:r w:rsidRPr="00F73A54">
              <w:rPr>
                <w:rFonts w:eastAsia="Arial" w:cstheme="minorHAnsi"/>
                <w:kern w:val="3"/>
                <w:sz w:val="24"/>
                <w:szCs w:val="24"/>
                <w:lang w:eastAsia="zh-CN"/>
              </w:rPr>
              <w:t>programmate</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nei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dipartimenti</w:t>
            </w:r>
            <w:proofErr w:type="spellEnd"/>
            <w:r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Pr="00F73A54">
              <w:rPr>
                <w:rFonts w:eastAsia="Arial" w:cstheme="minorHAnsi"/>
                <w:kern w:val="3"/>
                <w:sz w:val="24"/>
                <w:szCs w:val="24"/>
                <w:lang w:eastAsia="zh-CN"/>
              </w:rPr>
              <w:t>.</w:t>
            </w:r>
            <w:r w:rsidRPr="00F73A54">
              <w:rPr>
                <w:rFonts w:cstheme="minorHAnsi"/>
                <w:spacing w:val="10"/>
                <w:sz w:val="24"/>
                <w:szCs w:val="24"/>
              </w:rPr>
              <w:t xml:space="preserve"> </w:t>
            </w:r>
          </w:p>
        </w:tc>
      </w:tr>
      <w:tr w:rsidR="00154086" w:rsidRPr="00AC7EED" w14:paraId="0A35F962" w14:textId="77777777" w:rsidTr="00675EB1">
        <w:trPr>
          <w:trHeight w:hRule="exact" w:val="719"/>
        </w:trPr>
        <w:tc>
          <w:tcPr>
            <w:tcW w:w="5000" w:type="pct"/>
            <w:tcBorders>
              <w:top w:val="single" w:sz="7" w:space="0" w:color="000009"/>
              <w:left w:val="single" w:sz="7" w:space="0" w:color="000009"/>
              <w:bottom w:val="single" w:sz="7" w:space="0" w:color="000009"/>
              <w:right w:val="single" w:sz="7" w:space="0" w:color="000009"/>
            </w:tcBorders>
            <w:vAlign w:val="center"/>
          </w:tcPr>
          <w:p w14:paraId="36070174" w14:textId="280A44B5" w:rsidR="00154086" w:rsidRPr="00F73A54" w:rsidRDefault="00154086" w:rsidP="00154086">
            <w:pPr>
              <w:spacing w:line="288" w:lineRule="auto"/>
              <w:jc w:val="both"/>
              <w:rPr>
                <w:rFonts w:eastAsia="Arial" w:cstheme="minorHAnsi"/>
                <w:sz w:val="24"/>
                <w:szCs w:val="24"/>
                <w:lang w:eastAsia="zh-CN" w:bidi="hi-IN"/>
              </w:rPr>
            </w:pPr>
            <w:r w:rsidRPr="00F73A54">
              <w:rPr>
                <w:rFonts w:cstheme="minorHAnsi"/>
                <w:b/>
                <w:color w:val="000009"/>
                <w:spacing w:val="-1"/>
                <w:sz w:val="24"/>
                <w:szCs w:val="24"/>
                <w:lang w:val="it-IT"/>
              </w:rPr>
              <w:lastRenderedPageBreak/>
              <w:t>Contenuti</w:t>
            </w:r>
            <w:r w:rsidRPr="00F73A54">
              <w:rPr>
                <w:rFonts w:cstheme="minorHAnsi"/>
                <w:spacing w:val="10"/>
                <w:sz w:val="24"/>
                <w:szCs w:val="24"/>
              </w:rPr>
              <w:t xml:space="preserve">: </w:t>
            </w:r>
            <w:r w:rsidRPr="008469BC">
              <w:rPr>
                <w:rFonts w:eastAsia="Arial" w:cstheme="minorHAnsi"/>
                <w:kern w:val="3"/>
                <w:sz w:val="24"/>
                <w:szCs w:val="24"/>
                <w:lang w:eastAsia="zh-CN"/>
              </w:rPr>
              <w:t xml:space="preserve">I </w:t>
            </w:r>
            <w:proofErr w:type="spellStart"/>
            <w:r w:rsidRPr="008469BC">
              <w:rPr>
                <w:rFonts w:eastAsia="Arial" w:cstheme="minorHAnsi"/>
                <w:kern w:val="3"/>
                <w:sz w:val="24"/>
                <w:szCs w:val="24"/>
                <w:lang w:eastAsia="zh-CN"/>
              </w:rPr>
              <w:t>contenuti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restano</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quell</w:t>
            </w:r>
            <w:r>
              <w:rPr>
                <w:rFonts w:eastAsia="Arial" w:cstheme="minorHAnsi"/>
                <w:kern w:val="3"/>
                <w:sz w:val="24"/>
                <w:szCs w:val="24"/>
                <w:lang w:eastAsia="zh-CN"/>
              </w:rPr>
              <w:t>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programmat</w:t>
            </w:r>
            <w:r>
              <w:rPr>
                <w:rFonts w:eastAsia="Arial" w:cstheme="minorHAnsi"/>
                <w:kern w:val="3"/>
                <w:sz w:val="24"/>
                <w:szCs w:val="24"/>
                <w:lang w:eastAsia="zh-CN"/>
              </w:rPr>
              <w:t>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nei</w:t>
            </w:r>
            <w:proofErr w:type="spellEnd"/>
            <w:r w:rsidRPr="00F73A54">
              <w:rPr>
                <w:rFonts w:eastAsia="Arial" w:cstheme="minorHAnsi"/>
                <w:kern w:val="3"/>
                <w:sz w:val="24"/>
                <w:szCs w:val="24"/>
                <w:lang w:eastAsia="zh-CN"/>
              </w:rPr>
              <w:t xml:space="preserve"> </w:t>
            </w:r>
            <w:proofErr w:type="spellStart"/>
            <w:r w:rsidRPr="00F73A54">
              <w:rPr>
                <w:rFonts w:eastAsia="Arial" w:cstheme="minorHAnsi"/>
                <w:kern w:val="3"/>
                <w:sz w:val="24"/>
                <w:szCs w:val="24"/>
                <w:lang w:eastAsia="zh-CN"/>
              </w:rPr>
              <w:t>dipartimenti</w:t>
            </w:r>
            <w:proofErr w:type="spellEnd"/>
            <w:r w:rsidRPr="00F73A54">
              <w:rPr>
                <w:rFonts w:eastAsia="Arial" w:cstheme="minorHAnsi"/>
                <w:kern w:val="3"/>
                <w:sz w:val="24"/>
                <w:szCs w:val="24"/>
                <w:lang w:eastAsia="zh-CN"/>
              </w:rPr>
              <w:t xml:space="preserve"> </w:t>
            </w:r>
            <w:r w:rsidR="005778C4">
              <w:rPr>
                <w:rFonts w:eastAsia="Arial" w:cstheme="minorHAnsi"/>
                <w:kern w:val="3"/>
                <w:sz w:val="24"/>
                <w:szCs w:val="24"/>
                <w:lang w:eastAsia="zh-CN"/>
              </w:rPr>
              <w:t xml:space="preserve">e </w:t>
            </w:r>
            <w:proofErr w:type="spellStart"/>
            <w:r w:rsidR="005778C4">
              <w:rPr>
                <w:rFonts w:eastAsia="Arial" w:cstheme="minorHAnsi"/>
                <w:kern w:val="3"/>
                <w:sz w:val="24"/>
                <w:szCs w:val="24"/>
                <w:lang w:eastAsia="zh-CN"/>
              </w:rPr>
              <w:t>nella</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programmazione</w:t>
            </w:r>
            <w:proofErr w:type="spellEnd"/>
            <w:r w:rsidR="005778C4">
              <w:rPr>
                <w:rFonts w:eastAsia="Arial" w:cstheme="minorHAnsi"/>
                <w:kern w:val="3"/>
                <w:sz w:val="24"/>
                <w:szCs w:val="24"/>
                <w:lang w:eastAsia="zh-CN"/>
              </w:rPr>
              <w:t xml:space="preserve"> </w:t>
            </w:r>
            <w:proofErr w:type="spellStart"/>
            <w:r w:rsidR="005778C4">
              <w:rPr>
                <w:rFonts w:eastAsia="Arial" w:cstheme="minorHAnsi"/>
                <w:kern w:val="3"/>
                <w:sz w:val="24"/>
                <w:szCs w:val="24"/>
                <w:lang w:eastAsia="zh-CN"/>
              </w:rPr>
              <w:t>individuale</w:t>
            </w:r>
            <w:proofErr w:type="spellEnd"/>
            <w:r w:rsidR="005778C4">
              <w:rPr>
                <w:rFonts w:eastAsia="Arial" w:cstheme="minorHAnsi"/>
                <w:kern w:val="3"/>
                <w:sz w:val="24"/>
                <w:szCs w:val="24"/>
                <w:lang w:eastAsia="zh-CN"/>
              </w:rPr>
              <w:t xml:space="preserve"> del </w:t>
            </w:r>
            <w:proofErr w:type="spellStart"/>
            <w:r w:rsidR="005778C4">
              <w:rPr>
                <w:rFonts w:eastAsia="Arial" w:cstheme="minorHAnsi"/>
                <w:kern w:val="3"/>
                <w:sz w:val="24"/>
                <w:szCs w:val="24"/>
                <w:lang w:eastAsia="zh-CN"/>
              </w:rPr>
              <w:t>docente</w:t>
            </w:r>
            <w:proofErr w:type="spellEnd"/>
            <w:r w:rsidR="005778C4">
              <w:rPr>
                <w:rFonts w:eastAsia="Arial" w:cstheme="minorHAnsi"/>
                <w:kern w:val="3"/>
                <w:sz w:val="24"/>
                <w:szCs w:val="24"/>
                <w:lang w:eastAsia="zh-CN"/>
              </w:rPr>
              <w:t>.</w:t>
            </w:r>
            <w:r>
              <w:rPr>
                <w:rFonts w:eastAsia="Arial" w:cs="Calibri"/>
                <w:lang w:eastAsia="zh-CN" w:bidi="hi-IN"/>
              </w:rPr>
              <w:t xml:space="preserve"> </w:t>
            </w:r>
          </w:p>
          <w:p w14:paraId="45CF8DE4" w14:textId="77777777" w:rsidR="00154086" w:rsidRPr="00F73A54" w:rsidRDefault="00154086" w:rsidP="00154086">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468339FF" w14:textId="77777777" w:rsidR="00154086" w:rsidRPr="00F73A54" w:rsidRDefault="00154086" w:rsidP="00154086">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2EA850F1" w14:textId="77777777" w:rsidR="00154086" w:rsidRPr="00F73A54" w:rsidRDefault="00154086" w:rsidP="00154086">
            <w:pPr>
              <w:pStyle w:val="TableParagraph"/>
              <w:spacing w:line="288" w:lineRule="auto"/>
              <w:ind w:left="15"/>
              <w:rPr>
                <w:rFonts w:cstheme="minorHAnsi"/>
                <w:spacing w:val="10"/>
                <w:sz w:val="24"/>
                <w:szCs w:val="24"/>
              </w:rPr>
            </w:pPr>
          </w:p>
        </w:tc>
      </w:tr>
    </w:tbl>
    <w:p w14:paraId="53ACD12F" w14:textId="71F7359A" w:rsidR="00E57F87" w:rsidRDefault="00E57F87">
      <w:pPr>
        <w:spacing w:line="350" w:lineRule="auto"/>
        <w:ind w:left="136" w:right="132"/>
        <w:jc w:val="both"/>
        <w:rPr>
          <w:rFonts w:ascii="Arial" w:eastAsia="Times New Roman" w:hAnsi="Arial" w:cs="Arial"/>
          <w:b/>
          <w:bCs/>
          <w:spacing w:val="-1"/>
          <w:sz w:val="24"/>
          <w:szCs w:val="24"/>
          <w:lang w:val="it-IT"/>
        </w:rPr>
      </w:pPr>
    </w:p>
    <w:tbl>
      <w:tblPr>
        <w:tblStyle w:val="TableNormal"/>
        <w:tblW w:w="5000" w:type="pct"/>
        <w:tblLook w:val="01E0" w:firstRow="1" w:lastRow="1" w:firstColumn="1" w:lastColumn="1" w:noHBand="0" w:noVBand="0"/>
      </w:tblPr>
      <w:tblGrid>
        <w:gridCol w:w="10452"/>
      </w:tblGrid>
      <w:tr w:rsidR="00154086" w:rsidRPr="00B81B84" w14:paraId="0CA9042E" w14:textId="77777777" w:rsidTr="00DE2074">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3B9F7901" w14:textId="0D784777" w:rsidR="00154086" w:rsidRDefault="00154086" w:rsidP="00DE2074">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 xml:space="preserve">                                                                 UDA n° 5</w:t>
            </w:r>
          </w:p>
          <w:p w14:paraId="6FF20097" w14:textId="77777777" w:rsidR="00154086" w:rsidRDefault="00154086" w:rsidP="00DE2074">
            <w:pPr>
              <w:pStyle w:val="TableParagraph"/>
              <w:spacing w:line="251" w:lineRule="exact"/>
              <w:ind w:left="14"/>
              <w:rPr>
                <w:rFonts w:ascii="Arial" w:hAnsi="Arial" w:cs="Arial"/>
                <w:spacing w:val="-1"/>
                <w:sz w:val="24"/>
                <w:szCs w:val="24"/>
                <w:lang w:val="it-IT"/>
              </w:rPr>
            </w:pPr>
          </w:p>
          <w:p w14:paraId="320D89E8" w14:textId="4D2E7A6B" w:rsidR="00154086" w:rsidRPr="004A2645" w:rsidRDefault="00154086" w:rsidP="00DE2074">
            <w:pPr>
              <w:pStyle w:val="TableParagraph"/>
              <w:spacing w:line="251" w:lineRule="exact"/>
              <w:ind w:left="14"/>
              <w:jc w:val="center"/>
              <w:rPr>
                <w:rFonts w:ascii="Arial" w:hAnsi="Arial" w:cs="Arial"/>
                <w:b/>
                <w:spacing w:val="-1"/>
                <w:sz w:val="24"/>
                <w:szCs w:val="24"/>
                <w:lang w:val="it-IT"/>
              </w:rPr>
            </w:pPr>
            <w:r w:rsidRPr="00E57F87">
              <w:rPr>
                <w:rFonts w:ascii="Arial" w:hAnsi="Arial" w:cs="Arial"/>
                <w:b/>
                <w:spacing w:val="-1"/>
                <w:sz w:val="24"/>
                <w:szCs w:val="24"/>
                <w:lang w:val="it-IT"/>
              </w:rPr>
              <w:t xml:space="preserve">Titolo: </w:t>
            </w:r>
            <w:r>
              <w:rPr>
                <w:rFonts w:ascii="Arial" w:hAnsi="Arial" w:cs="Arial"/>
                <w:b/>
                <w:spacing w:val="-1"/>
                <w:sz w:val="24"/>
                <w:szCs w:val="24"/>
                <w:lang w:val="it-IT"/>
              </w:rPr>
              <w:t>Rappresentazione grafica di organi meccanici</w:t>
            </w:r>
            <w:r w:rsidRPr="004A2645">
              <w:rPr>
                <w:rFonts w:ascii="Arial" w:hAnsi="Arial" w:cs="Arial"/>
                <w:b/>
                <w:spacing w:val="-1"/>
                <w:sz w:val="24"/>
                <w:szCs w:val="24"/>
                <w:lang w:val="it-IT"/>
              </w:rPr>
              <w:t xml:space="preserve"> </w:t>
            </w:r>
          </w:p>
          <w:p w14:paraId="4C70563B" w14:textId="77777777" w:rsidR="00154086" w:rsidRPr="00B81B84" w:rsidRDefault="00154086" w:rsidP="00DE2074">
            <w:pPr>
              <w:pStyle w:val="TableParagraph"/>
              <w:spacing w:line="251" w:lineRule="exact"/>
              <w:ind w:left="14"/>
              <w:rPr>
                <w:rFonts w:ascii="Arial" w:hAnsi="Arial" w:cs="Arial"/>
                <w:b/>
                <w:color w:val="000009"/>
                <w:spacing w:val="-1"/>
                <w:sz w:val="24"/>
                <w:szCs w:val="24"/>
                <w:lang w:val="it-IT"/>
              </w:rPr>
            </w:pPr>
          </w:p>
        </w:tc>
      </w:tr>
      <w:tr w:rsidR="00154086" w:rsidRPr="00B81B84" w14:paraId="11168055" w14:textId="77777777" w:rsidTr="00073FA4">
        <w:trPr>
          <w:trHeight w:hRule="exact" w:val="842"/>
        </w:trPr>
        <w:tc>
          <w:tcPr>
            <w:tcW w:w="5000" w:type="pct"/>
            <w:tcBorders>
              <w:top w:val="single" w:sz="7" w:space="0" w:color="000009"/>
              <w:left w:val="single" w:sz="7" w:space="0" w:color="000009"/>
              <w:bottom w:val="single" w:sz="7" w:space="0" w:color="000009"/>
              <w:right w:val="single" w:sz="7" w:space="0" w:color="000009"/>
            </w:tcBorders>
            <w:vAlign w:val="center"/>
          </w:tcPr>
          <w:p w14:paraId="4B121E05" w14:textId="154CB6CC" w:rsidR="00154086" w:rsidRDefault="00073FA4" w:rsidP="000F1ABA">
            <w:pPr>
              <w:pStyle w:val="TableParagraph"/>
              <w:spacing w:line="251" w:lineRule="exact"/>
              <w:jc w:val="both"/>
              <w:rPr>
                <w:rFonts w:ascii="Arial" w:hAnsi="Arial" w:cs="Arial"/>
                <w:spacing w:val="-1"/>
                <w:sz w:val="24"/>
                <w:szCs w:val="24"/>
                <w:lang w:val="it-IT"/>
              </w:rPr>
            </w:pPr>
            <w:r>
              <w:rPr>
                <w:rFonts w:ascii="Arial" w:hAnsi="Arial" w:cs="Arial"/>
                <w:spacing w:val="-1"/>
                <w:sz w:val="24"/>
                <w:szCs w:val="24"/>
                <w:lang w:val="it-IT"/>
              </w:rPr>
              <w:t>La presente UDA alla luce dell’emergenza Covid-19, non verrà trattata tenuto conto anche delle competenze già acquisite dagli alunni nel corso del biennio nella materia TTRG. Eventuali integrazioni verranno trattate nel mese di settembre del prossimo anno scolastico.</w:t>
            </w:r>
          </w:p>
        </w:tc>
      </w:tr>
      <w:tr w:rsidR="000F1ABA" w:rsidRPr="00B81B84" w14:paraId="438F88CC" w14:textId="77777777" w:rsidTr="00073FA4">
        <w:trPr>
          <w:trHeight w:hRule="exact" w:val="422"/>
        </w:trPr>
        <w:tc>
          <w:tcPr>
            <w:tcW w:w="5000" w:type="pct"/>
            <w:tcBorders>
              <w:top w:val="single" w:sz="7" w:space="0" w:color="000009"/>
              <w:left w:val="single" w:sz="7" w:space="0" w:color="000009"/>
              <w:bottom w:val="single" w:sz="7" w:space="0" w:color="000009"/>
              <w:right w:val="single" w:sz="7" w:space="0" w:color="000009"/>
            </w:tcBorders>
            <w:vAlign w:val="center"/>
          </w:tcPr>
          <w:p w14:paraId="2746008A" w14:textId="2A321A89" w:rsidR="000F1ABA" w:rsidRPr="00F73A54" w:rsidRDefault="000F1ABA" w:rsidP="000F1ABA">
            <w:pPr>
              <w:pStyle w:val="Contenutotabella"/>
              <w:spacing w:line="288" w:lineRule="auto"/>
              <w:rPr>
                <w:rFonts w:asciiTheme="minorHAnsi" w:eastAsiaTheme="minorHAnsi" w:hAnsiTheme="minorHAnsi" w:cstheme="minorHAnsi"/>
                <w:bCs/>
                <w:spacing w:val="-1"/>
                <w:kern w:val="0"/>
                <w:sz w:val="24"/>
                <w:lang w:eastAsia="en-US" w:bidi="ar-SA"/>
              </w:rPr>
            </w:pPr>
            <w:r w:rsidRPr="00F73A54">
              <w:rPr>
                <w:rFonts w:asciiTheme="minorHAnsi" w:hAnsiTheme="minorHAnsi" w:cstheme="minorHAnsi"/>
                <w:b/>
                <w:color w:val="000009"/>
                <w:spacing w:val="-1"/>
                <w:sz w:val="24"/>
              </w:rPr>
              <w:t>Competenze:</w:t>
            </w:r>
            <w:r w:rsidRPr="00F73A54">
              <w:rPr>
                <w:rFonts w:asciiTheme="minorHAnsi" w:eastAsia="Arial" w:hAnsiTheme="minorHAnsi" w:cstheme="minorHAnsi"/>
                <w:kern w:val="3"/>
                <w:sz w:val="24"/>
                <w:lang w:eastAsia="zh-CN"/>
              </w:rPr>
              <w:t xml:space="preserve"> </w:t>
            </w:r>
          </w:p>
        </w:tc>
      </w:tr>
      <w:tr w:rsidR="000F1ABA" w:rsidRPr="00B81B84" w14:paraId="2CB7DDB2" w14:textId="77777777" w:rsidTr="00DE2074">
        <w:trPr>
          <w:trHeight w:hRule="exact" w:val="518"/>
        </w:trPr>
        <w:tc>
          <w:tcPr>
            <w:tcW w:w="5000" w:type="pct"/>
            <w:tcBorders>
              <w:top w:val="single" w:sz="7" w:space="0" w:color="000009"/>
              <w:left w:val="single" w:sz="7" w:space="0" w:color="000009"/>
              <w:bottom w:val="single" w:sz="7" w:space="0" w:color="000009"/>
              <w:right w:val="single" w:sz="7" w:space="0" w:color="000009"/>
            </w:tcBorders>
            <w:vAlign w:val="center"/>
          </w:tcPr>
          <w:p w14:paraId="65B6B12C" w14:textId="6D33305C" w:rsidR="000F1ABA" w:rsidRPr="00F73A54" w:rsidRDefault="000F1ABA" w:rsidP="00073FA4">
            <w:pPr>
              <w:spacing w:line="288" w:lineRule="auto"/>
              <w:jc w:val="both"/>
              <w:rPr>
                <w:rFonts w:eastAsia="Times New Roman" w:cstheme="minorHAnsi"/>
                <w:sz w:val="24"/>
                <w:szCs w:val="24"/>
                <w:lang w:val="it-IT"/>
              </w:rPr>
            </w:pPr>
            <w:r w:rsidRPr="00F73A54">
              <w:rPr>
                <w:rFonts w:cstheme="minorHAnsi"/>
                <w:b/>
                <w:color w:val="000009"/>
                <w:spacing w:val="-1"/>
                <w:sz w:val="24"/>
                <w:szCs w:val="24"/>
                <w:lang w:val="it-IT"/>
              </w:rPr>
              <w:t>Conoscenze</w:t>
            </w:r>
            <w:r w:rsidR="00073FA4">
              <w:rPr>
                <w:rFonts w:cstheme="minorHAnsi"/>
                <w:b/>
                <w:color w:val="000009"/>
                <w:spacing w:val="-1"/>
                <w:sz w:val="24"/>
                <w:szCs w:val="24"/>
                <w:lang w:val="it-IT"/>
              </w:rPr>
              <w:t>:</w:t>
            </w:r>
          </w:p>
        </w:tc>
      </w:tr>
      <w:tr w:rsidR="000F1ABA" w:rsidRPr="00B81B84" w14:paraId="11BA9280" w14:textId="77777777" w:rsidTr="00DE2074">
        <w:trPr>
          <w:trHeight w:hRule="exact" w:val="568"/>
        </w:trPr>
        <w:tc>
          <w:tcPr>
            <w:tcW w:w="5000" w:type="pct"/>
            <w:tcBorders>
              <w:top w:val="single" w:sz="7" w:space="0" w:color="000009"/>
              <w:left w:val="single" w:sz="7" w:space="0" w:color="000009"/>
              <w:bottom w:val="single" w:sz="7" w:space="0" w:color="000009"/>
              <w:right w:val="single" w:sz="7" w:space="0" w:color="000009"/>
            </w:tcBorders>
            <w:vAlign w:val="center"/>
          </w:tcPr>
          <w:p w14:paraId="24C0C10B" w14:textId="5FD33DD2" w:rsidR="000F1ABA" w:rsidRPr="00F73A54" w:rsidRDefault="000F1ABA" w:rsidP="000F1ABA">
            <w:pPr>
              <w:spacing w:line="288" w:lineRule="auto"/>
              <w:rPr>
                <w:rFonts w:cstheme="minorHAnsi"/>
                <w:b/>
                <w:color w:val="000009"/>
                <w:spacing w:val="-1"/>
                <w:sz w:val="24"/>
                <w:szCs w:val="24"/>
                <w:lang w:val="it-IT"/>
              </w:rPr>
            </w:pPr>
            <w:r w:rsidRPr="00F73A54">
              <w:rPr>
                <w:rFonts w:cstheme="minorHAnsi"/>
                <w:b/>
                <w:color w:val="000009"/>
                <w:spacing w:val="-1"/>
                <w:sz w:val="24"/>
                <w:szCs w:val="24"/>
                <w:lang w:val="it-IT"/>
              </w:rPr>
              <w:t xml:space="preserve">Abilità: </w:t>
            </w:r>
          </w:p>
        </w:tc>
      </w:tr>
      <w:tr w:rsidR="000F1ABA" w:rsidRPr="00AC7EED" w14:paraId="3AA03E1C" w14:textId="77777777" w:rsidTr="00DE2074">
        <w:trPr>
          <w:trHeight w:hRule="exact" w:val="491"/>
        </w:trPr>
        <w:tc>
          <w:tcPr>
            <w:tcW w:w="5000" w:type="pct"/>
            <w:tcBorders>
              <w:top w:val="single" w:sz="7" w:space="0" w:color="000009"/>
              <w:left w:val="single" w:sz="7" w:space="0" w:color="000009"/>
              <w:bottom w:val="single" w:sz="7" w:space="0" w:color="000009"/>
              <w:right w:val="single" w:sz="7" w:space="0" w:color="000009"/>
            </w:tcBorders>
            <w:vAlign w:val="center"/>
          </w:tcPr>
          <w:p w14:paraId="39B49E63" w14:textId="45F779A1" w:rsidR="000F1ABA" w:rsidRPr="00F73A54" w:rsidRDefault="000F1ABA" w:rsidP="000F1ABA">
            <w:pPr>
              <w:spacing w:line="288" w:lineRule="auto"/>
              <w:jc w:val="both"/>
              <w:rPr>
                <w:rFonts w:eastAsia="Arial" w:cstheme="minorHAnsi"/>
                <w:sz w:val="24"/>
                <w:szCs w:val="24"/>
                <w:lang w:eastAsia="zh-CN" w:bidi="hi-IN"/>
              </w:rPr>
            </w:pPr>
            <w:r w:rsidRPr="00F73A54">
              <w:rPr>
                <w:rFonts w:cstheme="minorHAnsi"/>
                <w:b/>
                <w:color w:val="000009"/>
                <w:spacing w:val="-1"/>
                <w:sz w:val="24"/>
                <w:szCs w:val="24"/>
                <w:lang w:val="it-IT"/>
              </w:rPr>
              <w:t>Contenuti</w:t>
            </w:r>
            <w:r w:rsidRPr="00F73A54">
              <w:rPr>
                <w:rFonts w:cstheme="minorHAnsi"/>
                <w:spacing w:val="10"/>
                <w:sz w:val="24"/>
                <w:szCs w:val="24"/>
              </w:rPr>
              <w:t xml:space="preserve">: </w:t>
            </w:r>
          </w:p>
          <w:p w14:paraId="612D216B" w14:textId="77777777" w:rsidR="000F1ABA" w:rsidRPr="00F73A54" w:rsidRDefault="000F1ABA" w:rsidP="000F1ABA">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1B67DD77" w14:textId="77777777" w:rsidR="000F1ABA" w:rsidRPr="00F73A54" w:rsidRDefault="000F1ABA" w:rsidP="000F1ABA">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31D45A7D" w14:textId="77777777" w:rsidR="000F1ABA" w:rsidRPr="00F73A54" w:rsidRDefault="000F1ABA" w:rsidP="000F1ABA">
            <w:pPr>
              <w:pStyle w:val="TableParagraph"/>
              <w:spacing w:line="288" w:lineRule="auto"/>
              <w:ind w:left="15"/>
              <w:rPr>
                <w:rFonts w:cstheme="minorHAnsi"/>
                <w:spacing w:val="10"/>
                <w:sz w:val="24"/>
                <w:szCs w:val="24"/>
              </w:rPr>
            </w:pPr>
          </w:p>
        </w:tc>
      </w:tr>
    </w:tbl>
    <w:p w14:paraId="1B6638D8" w14:textId="2A023AB9" w:rsidR="00154086" w:rsidRDefault="00154086">
      <w:pPr>
        <w:spacing w:line="350" w:lineRule="auto"/>
        <w:ind w:left="136" w:right="132"/>
        <w:jc w:val="both"/>
        <w:rPr>
          <w:rFonts w:ascii="Arial" w:eastAsia="Times New Roman" w:hAnsi="Arial" w:cs="Arial"/>
          <w:b/>
          <w:bCs/>
          <w:spacing w:val="-1"/>
          <w:sz w:val="24"/>
          <w:szCs w:val="24"/>
          <w:lang w:val="it-IT"/>
        </w:rPr>
      </w:pPr>
    </w:p>
    <w:tbl>
      <w:tblPr>
        <w:tblStyle w:val="TableNormal"/>
        <w:tblW w:w="5000" w:type="pct"/>
        <w:tblLook w:val="01E0" w:firstRow="1" w:lastRow="1" w:firstColumn="1" w:lastColumn="1" w:noHBand="0" w:noVBand="0"/>
      </w:tblPr>
      <w:tblGrid>
        <w:gridCol w:w="10450"/>
      </w:tblGrid>
      <w:tr w:rsidR="000F2443" w14:paraId="1F48A682" w14:textId="77777777" w:rsidTr="007D61C1">
        <w:trPr>
          <w:trHeight w:val="499"/>
        </w:trPr>
        <w:tc>
          <w:tcPr>
            <w:tcW w:w="5000" w:type="pct"/>
            <w:tcBorders>
              <w:top w:val="single" w:sz="8" w:space="0" w:color="000009"/>
              <w:left w:val="single" w:sz="8" w:space="0" w:color="000009"/>
              <w:bottom w:val="single" w:sz="8" w:space="0" w:color="000009"/>
              <w:right w:val="single" w:sz="8" w:space="0" w:color="000009"/>
            </w:tcBorders>
            <w:vAlign w:val="center"/>
          </w:tcPr>
          <w:p w14:paraId="14AF4A2A" w14:textId="7355AC8D" w:rsidR="000F2443" w:rsidRPr="00A25FE1" w:rsidRDefault="000F2443" w:rsidP="007D61C1">
            <w:pPr>
              <w:pStyle w:val="TableParagraph"/>
              <w:spacing w:line="251" w:lineRule="exact"/>
              <w:ind w:left="14"/>
              <w:rPr>
                <w:rFonts w:ascii="Arial" w:hAnsi="Arial" w:cs="Arial"/>
                <w:b/>
                <w:bCs/>
                <w:spacing w:val="-1"/>
                <w:sz w:val="24"/>
                <w:szCs w:val="24"/>
                <w:lang w:val="it-IT"/>
              </w:rPr>
            </w:pPr>
            <w:r w:rsidRPr="00A25FE1">
              <w:rPr>
                <w:rFonts w:ascii="Arial" w:hAnsi="Arial" w:cs="Arial"/>
                <w:b/>
                <w:bCs/>
                <w:spacing w:val="-1"/>
                <w:sz w:val="24"/>
                <w:szCs w:val="24"/>
                <w:lang w:val="it-IT"/>
              </w:rPr>
              <w:t xml:space="preserve">                                                                 UDA n° </w:t>
            </w:r>
            <w:r>
              <w:rPr>
                <w:rFonts w:ascii="Arial" w:hAnsi="Arial" w:cs="Arial"/>
                <w:b/>
                <w:bCs/>
                <w:spacing w:val="-1"/>
                <w:sz w:val="24"/>
                <w:szCs w:val="24"/>
                <w:lang w:val="it-IT"/>
              </w:rPr>
              <w:t>6</w:t>
            </w:r>
          </w:p>
          <w:p w14:paraId="23BCDBCA" w14:textId="0E78F3D6" w:rsidR="000F2443" w:rsidRPr="00A25FE1" w:rsidRDefault="000F2443" w:rsidP="007D61C1">
            <w:pPr>
              <w:pStyle w:val="TableParagraph"/>
              <w:spacing w:line="251" w:lineRule="exact"/>
              <w:ind w:left="14"/>
              <w:jc w:val="center"/>
              <w:rPr>
                <w:rFonts w:ascii="Arial" w:hAnsi="Arial" w:cs="Arial"/>
                <w:b/>
                <w:spacing w:val="-1"/>
                <w:sz w:val="24"/>
                <w:szCs w:val="24"/>
                <w:lang w:val="it-IT"/>
              </w:rPr>
            </w:pPr>
            <w:r>
              <w:rPr>
                <w:rFonts w:ascii="Arial" w:hAnsi="Arial" w:cs="Arial"/>
                <w:b/>
                <w:spacing w:val="-1"/>
                <w:sz w:val="24"/>
                <w:szCs w:val="24"/>
                <w:lang w:val="it-IT"/>
              </w:rPr>
              <w:t xml:space="preserve">Titolo: Macchine Utensili </w:t>
            </w:r>
          </w:p>
        </w:tc>
      </w:tr>
      <w:tr w:rsidR="000F2443" w14:paraId="49B7D1E4" w14:textId="77777777" w:rsidTr="007D61C1">
        <w:trPr>
          <w:trHeight w:val="1399"/>
        </w:trPr>
        <w:tc>
          <w:tcPr>
            <w:tcW w:w="5000" w:type="pct"/>
            <w:tcBorders>
              <w:top w:val="single" w:sz="8" w:space="0" w:color="000009"/>
              <w:left w:val="single" w:sz="8" w:space="0" w:color="000009"/>
              <w:bottom w:val="single" w:sz="8" w:space="0" w:color="000009"/>
              <w:right w:val="single" w:sz="8" w:space="0" w:color="000009"/>
            </w:tcBorders>
            <w:vAlign w:val="center"/>
            <w:hideMark/>
          </w:tcPr>
          <w:p w14:paraId="41287FB3" w14:textId="77777777" w:rsidR="000F2443" w:rsidRDefault="000F2443" w:rsidP="007D61C1">
            <w:pPr>
              <w:pStyle w:val="TableParagraph"/>
              <w:spacing w:line="251" w:lineRule="exact"/>
              <w:ind w:left="14"/>
              <w:jc w:val="both"/>
              <w:rPr>
                <w:rFonts w:ascii="Arial" w:hAnsi="Arial" w:cs="Arial"/>
                <w:spacing w:val="-1"/>
                <w:sz w:val="24"/>
                <w:szCs w:val="24"/>
                <w:lang w:val="it-IT"/>
              </w:rPr>
            </w:pPr>
            <w:r>
              <w:rPr>
                <w:rFonts w:ascii="Arial" w:hAnsi="Arial" w:cs="Arial"/>
                <w:spacing w:val="-1"/>
                <w:sz w:val="24"/>
                <w:szCs w:val="24"/>
                <w:lang w:val="it-IT"/>
              </w:rPr>
              <w:t>UDA in parte svolta prima dell’emergenza covid-19. La parte relativa al trapano a colonna si rimanda alla riapertura delle scuole vista l’impossibilità di poter accedere al laboratorio. Si procederà al consolidamento delle competenze fin qui acquisite sull’utilizzo del tornio e la redazione di cartellini di lavorazione.</w:t>
            </w:r>
          </w:p>
        </w:tc>
      </w:tr>
      <w:tr w:rsidR="000F2443" w14:paraId="79ACD339" w14:textId="77777777" w:rsidTr="007D61C1">
        <w:trPr>
          <w:trHeight w:val="440"/>
        </w:trPr>
        <w:tc>
          <w:tcPr>
            <w:tcW w:w="5000" w:type="pct"/>
            <w:tcBorders>
              <w:top w:val="single" w:sz="8" w:space="0" w:color="000009"/>
              <w:left w:val="single" w:sz="8" w:space="0" w:color="000009"/>
              <w:bottom w:val="single" w:sz="8" w:space="0" w:color="000009"/>
              <w:right w:val="single" w:sz="8" w:space="0" w:color="000009"/>
            </w:tcBorders>
            <w:vAlign w:val="center"/>
            <w:hideMark/>
          </w:tcPr>
          <w:p w14:paraId="2BFBE5D4" w14:textId="77777777" w:rsidR="000F2443" w:rsidRDefault="000F2443" w:rsidP="007D61C1">
            <w:pPr>
              <w:pStyle w:val="Contenutotabella"/>
              <w:spacing w:after="57"/>
              <w:rPr>
                <w:rFonts w:asciiTheme="minorHAnsi" w:eastAsia="Arial" w:hAnsiTheme="minorHAnsi" w:cstheme="minorHAnsi"/>
                <w:kern w:val="3"/>
                <w:sz w:val="24"/>
                <w:lang w:val="en-US" w:eastAsia="zh-CN"/>
              </w:rPr>
            </w:pPr>
            <w:proofErr w:type="spellStart"/>
            <w:r>
              <w:rPr>
                <w:rFonts w:ascii="Arial" w:hAnsi="Arial" w:cs="Arial"/>
                <w:b/>
                <w:color w:val="000009"/>
                <w:spacing w:val="-1"/>
                <w:sz w:val="24"/>
                <w:lang w:val="en-US"/>
              </w:rPr>
              <w:t>Competenze</w:t>
            </w:r>
            <w:proofErr w:type="spellEnd"/>
            <w:r>
              <w:rPr>
                <w:rFonts w:ascii="Arial" w:hAnsi="Arial" w:cs="Arial"/>
                <w:b/>
                <w:color w:val="000009"/>
                <w:spacing w:val="-1"/>
                <w:sz w:val="24"/>
                <w:lang w:val="en-US"/>
              </w:rPr>
              <w:t>:</w:t>
            </w:r>
            <w:r>
              <w:rPr>
                <w:rFonts w:ascii="Calibri" w:eastAsia="Arial" w:hAnsi="Calibri" w:cs="Calibri"/>
                <w:kern w:val="3"/>
                <w:szCs w:val="20"/>
                <w:lang w:val="en-US" w:eastAsia="zh-CN"/>
              </w:rPr>
              <w:t xml:space="preserve"> </w:t>
            </w:r>
            <w:proofErr w:type="spellStart"/>
            <w:r w:rsidRPr="005A5AC2">
              <w:rPr>
                <w:rFonts w:ascii="Calibri" w:eastAsiaTheme="minorHAnsi" w:hAnsi="Calibri" w:cs="Calibri"/>
                <w:spacing w:val="10"/>
                <w:kern w:val="0"/>
                <w:sz w:val="22"/>
                <w:szCs w:val="20"/>
                <w:lang w:val="en-US" w:eastAsia="en-US" w:bidi="ar-SA"/>
              </w:rPr>
              <w:t>Essere</w:t>
            </w:r>
            <w:proofErr w:type="spellEnd"/>
            <w:r w:rsidRPr="005A5AC2">
              <w:rPr>
                <w:rFonts w:ascii="Calibri" w:eastAsiaTheme="minorHAnsi" w:hAnsi="Calibri" w:cs="Calibri"/>
                <w:spacing w:val="10"/>
                <w:kern w:val="0"/>
                <w:sz w:val="22"/>
                <w:szCs w:val="20"/>
                <w:lang w:val="en-US" w:eastAsia="en-US" w:bidi="ar-SA"/>
              </w:rPr>
              <w:t xml:space="preserve"> in </w:t>
            </w:r>
            <w:proofErr w:type="spellStart"/>
            <w:r w:rsidRPr="005A5AC2">
              <w:rPr>
                <w:rFonts w:ascii="Calibri" w:eastAsiaTheme="minorHAnsi" w:hAnsi="Calibri" w:cs="Calibri"/>
                <w:spacing w:val="10"/>
                <w:kern w:val="0"/>
                <w:sz w:val="22"/>
                <w:szCs w:val="20"/>
                <w:lang w:val="en-US" w:eastAsia="en-US" w:bidi="ar-SA"/>
              </w:rPr>
              <w:t>grado</w:t>
            </w:r>
            <w:proofErr w:type="spellEnd"/>
            <w:r w:rsidRPr="005A5AC2">
              <w:rPr>
                <w:rFonts w:ascii="Calibri" w:eastAsiaTheme="minorHAnsi" w:hAnsi="Calibri" w:cs="Calibri"/>
                <w:spacing w:val="10"/>
                <w:kern w:val="0"/>
                <w:sz w:val="22"/>
                <w:szCs w:val="20"/>
                <w:lang w:val="en-US" w:eastAsia="en-US" w:bidi="ar-SA"/>
              </w:rPr>
              <w:t xml:space="preserve"> di </w:t>
            </w:r>
            <w:proofErr w:type="spellStart"/>
            <w:r w:rsidRPr="005A5AC2">
              <w:rPr>
                <w:rFonts w:ascii="Calibri" w:eastAsiaTheme="minorHAnsi" w:hAnsi="Calibri" w:cs="Calibri"/>
                <w:spacing w:val="10"/>
                <w:kern w:val="0"/>
                <w:sz w:val="22"/>
                <w:szCs w:val="20"/>
                <w:lang w:val="en-US" w:eastAsia="en-US" w:bidi="ar-SA"/>
              </w:rPr>
              <w:t>elaborare</w:t>
            </w:r>
            <w:proofErr w:type="spellEnd"/>
            <w:r w:rsidRPr="005A5AC2">
              <w:rPr>
                <w:rFonts w:ascii="Calibri" w:eastAsiaTheme="minorHAnsi" w:hAnsi="Calibri" w:cs="Calibri"/>
                <w:spacing w:val="10"/>
                <w:kern w:val="0"/>
                <w:sz w:val="22"/>
                <w:szCs w:val="20"/>
                <w:lang w:val="en-US" w:eastAsia="en-US" w:bidi="ar-SA"/>
              </w:rPr>
              <w:t xml:space="preserve"> un </w:t>
            </w:r>
            <w:proofErr w:type="spellStart"/>
            <w:r w:rsidRPr="005A5AC2">
              <w:rPr>
                <w:rFonts w:ascii="Calibri" w:eastAsiaTheme="minorHAnsi" w:hAnsi="Calibri" w:cs="Calibri"/>
                <w:spacing w:val="10"/>
                <w:kern w:val="0"/>
                <w:sz w:val="22"/>
                <w:szCs w:val="20"/>
                <w:lang w:val="en-US" w:eastAsia="en-US" w:bidi="ar-SA"/>
              </w:rPr>
              <w:t>ciclo</w:t>
            </w:r>
            <w:proofErr w:type="spellEnd"/>
            <w:r w:rsidRPr="005A5AC2">
              <w:rPr>
                <w:rFonts w:ascii="Calibri" w:eastAsiaTheme="minorHAnsi" w:hAnsi="Calibri" w:cs="Calibri"/>
                <w:spacing w:val="10"/>
                <w:kern w:val="0"/>
                <w:sz w:val="22"/>
                <w:szCs w:val="20"/>
                <w:lang w:val="en-US" w:eastAsia="en-US" w:bidi="ar-SA"/>
              </w:rPr>
              <w:t xml:space="preserve"> di </w:t>
            </w:r>
            <w:proofErr w:type="spellStart"/>
            <w:r w:rsidRPr="005A5AC2">
              <w:rPr>
                <w:rFonts w:ascii="Calibri" w:eastAsiaTheme="minorHAnsi" w:hAnsi="Calibri" w:cs="Calibri"/>
                <w:spacing w:val="10"/>
                <w:kern w:val="0"/>
                <w:sz w:val="22"/>
                <w:szCs w:val="20"/>
                <w:lang w:val="en-US" w:eastAsia="en-US" w:bidi="ar-SA"/>
              </w:rPr>
              <w:t>lavorazione</w:t>
            </w:r>
            <w:proofErr w:type="spellEnd"/>
            <w:r>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Essere</w:t>
            </w:r>
            <w:proofErr w:type="spellEnd"/>
            <w:r w:rsidRPr="005A5AC2">
              <w:rPr>
                <w:rFonts w:ascii="Calibri" w:eastAsiaTheme="minorHAnsi" w:hAnsi="Calibri" w:cs="Calibri"/>
                <w:spacing w:val="10"/>
                <w:kern w:val="0"/>
                <w:sz w:val="22"/>
                <w:szCs w:val="20"/>
                <w:lang w:val="en-US" w:eastAsia="en-US" w:bidi="ar-SA"/>
              </w:rPr>
              <w:t xml:space="preserve"> in </w:t>
            </w:r>
            <w:proofErr w:type="spellStart"/>
            <w:r w:rsidRPr="005A5AC2">
              <w:rPr>
                <w:rFonts w:ascii="Calibri" w:eastAsiaTheme="minorHAnsi" w:hAnsi="Calibri" w:cs="Calibri"/>
                <w:spacing w:val="10"/>
                <w:kern w:val="0"/>
                <w:sz w:val="22"/>
                <w:szCs w:val="20"/>
                <w:lang w:val="en-US" w:eastAsia="en-US" w:bidi="ar-SA"/>
              </w:rPr>
              <w:t>grado</w:t>
            </w:r>
            <w:proofErr w:type="spellEnd"/>
            <w:r w:rsidRPr="005A5AC2">
              <w:rPr>
                <w:rFonts w:ascii="Calibri" w:eastAsiaTheme="minorHAnsi" w:hAnsi="Calibri" w:cs="Calibri"/>
                <w:spacing w:val="10"/>
                <w:kern w:val="0"/>
                <w:sz w:val="22"/>
                <w:szCs w:val="20"/>
                <w:lang w:val="en-US" w:eastAsia="en-US" w:bidi="ar-SA"/>
              </w:rPr>
              <w:t xml:space="preserve"> di </w:t>
            </w:r>
            <w:proofErr w:type="spellStart"/>
            <w:r w:rsidRPr="005A5AC2">
              <w:rPr>
                <w:rFonts w:ascii="Calibri" w:eastAsiaTheme="minorHAnsi" w:hAnsi="Calibri" w:cs="Calibri"/>
                <w:spacing w:val="10"/>
                <w:kern w:val="0"/>
                <w:sz w:val="22"/>
                <w:szCs w:val="20"/>
                <w:lang w:val="en-US" w:eastAsia="en-US" w:bidi="ar-SA"/>
              </w:rPr>
              <w:t>eseguire</w:t>
            </w:r>
            <w:proofErr w:type="spellEnd"/>
            <w:r w:rsidRPr="005A5AC2">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interventi</w:t>
            </w:r>
            <w:proofErr w:type="spellEnd"/>
            <w:r w:rsidRPr="005A5AC2">
              <w:rPr>
                <w:rFonts w:ascii="Calibri" w:eastAsiaTheme="minorHAnsi" w:hAnsi="Calibri" w:cs="Calibri"/>
                <w:spacing w:val="10"/>
                <w:kern w:val="0"/>
                <w:sz w:val="22"/>
                <w:szCs w:val="20"/>
                <w:lang w:val="en-US" w:eastAsia="en-US" w:bidi="ar-SA"/>
              </w:rPr>
              <w:t xml:space="preserve"> di </w:t>
            </w:r>
            <w:proofErr w:type="spellStart"/>
            <w:r w:rsidRPr="005A5AC2">
              <w:rPr>
                <w:rFonts w:ascii="Calibri" w:eastAsiaTheme="minorHAnsi" w:hAnsi="Calibri" w:cs="Calibri"/>
                <w:spacing w:val="10"/>
                <w:kern w:val="0"/>
                <w:sz w:val="22"/>
                <w:szCs w:val="20"/>
                <w:lang w:val="en-US" w:eastAsia="en-US" w:bidi="ar-SA"/>
              </w:rPr>
              <w:t>manutenzione</w:t>
            </w:r>
            <w:proofErr w:type="spellEnd"/>
            <w:r w:rsidRPr="005A5AC2">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ordinaria</w:t>
            </w:r>
            <w:proofErr w:type="spellEnd"/>
            <w:r w:rsidRPr="005A5AC2">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delle</w:t>
            </w:r>
            <w:proofErr w:type="spellEnd"/>
            <w:r w:rsidRPr="005A5AC2">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macchine</w:t>
            </w:r>
            <w:proofErr w:type="spellEnd"/>
            <w:r w:rsidRPr="005A5AC2">
              <w:rPr>
                <w:rFonts w:ascii="Calibri" w:eastAsiaTheme="minorHAnsi" w:hAnsi="Calibri" w:cs="Calibri"/>
                <w:spacing w:val="10"/>
                <w:kern w:val="0"/>
                <w:sz w:val="22"/>
                <w:szCs w:val="20"/>
                <w:lang w:val="en-US" w:eastAsia="en-US" w:bidi="ar-SA"/>
              </w:rPr>
              <w:t xml:space="preserve"> </w:t>
            </w:r>
            <w:proofErr w:type="spellStart"/>
            <w:r w:rsidRPr="005A5AC2">
              <w:rPr>
                <w:rFonts w:ascii="Calibri" w:eastAsiaTheme="minorHAnsi" w:hAnsi="Calibri" w:cs="Calibri"/>
                <w:spacing w:val="10"/>
                <w:kern w:val="0"/>
                <w:sz w:val="22"/>
                <w:szCs w:val="20"/>
                <w:lang w:val="en-US" w:eastAsia="en-US" w:bidi="ar-SA"/>
              </w:rPr>
              <w:t>utensili</w:t>
            </w:r>
            <w:proofErr w:type="spellEnd"/>
            <w:r>
              <w:rPr>
                <w:rFonts w:ascii="Calibri" w:eastAsiaTheme="minorHAnsi" w:hAnsi="Calibri" w:cs="Calibri"/>
                <w:spacing w:val="10"/>
                <w:kern w:val="0"/>
                <w:sz w:val="22"/>
                <w:szCs w:val="20"/>
                <w:lang w:val="en-US" w:eastAsia="en-US" w:bidi="ar-SA"/>
              </w:rPr>
              <w:t xml:space="preserve">; </w:t>
            </w:r>
            <w:proofErr w:type="spellStart"/>
            <w:r>
              <w:rPr>
                <w:rFonts w:ascii="Calibri" w:eastAsiaTheme="minorHAnsi" w:hAnsi="Calibri" w:cs="Calibri"/>
                <w:spacing w:val="10"/>
                <w:kern w:val="0"/>
                <w:sz w:val="22"/>
                <w:szCs w:val="20"/>
                <w:lang w:val="en-US" w:eastAsia="en-US" w:bidi="ar-SA"/>
              </w:rPr>
              <w:t>Essere</w:t>
            </w:r>
            <w:proofErr w:type="spellEnd"/>
            <w:r>
              <w:rPr>
                <w:rFonts w:ascii="Calibri" w:eastAsiaTheme="minorHAnsi" w:hAnsi="Calibri" w:cs="Calibri"/>
                <w:spacing w:val="10"/>
                <w:kern w:val="0"/>
                <w:sz w:val="22"/>
                <w:szCs w:val="20"/>
                <w:lang w:val="en-US" w:eastAsia="en-US" w:bidi="ar-SA"/>
              </w:rPr>
              <w:t xml:space="preserve"> in </w:t>
            </w:r>
            <w:proofErr w:type="spellStart"/>
            <w:r>
              <w:rPr>
                <w:rFonts w:ascii="Calibri" w:eastAsiaTheme="minorHAnsi" w:hAnsi="Calibri" w:cs="Calibri"/>
                <w:spacing w:val="10"/>
                <w:kern w:val="0"/>
                <w:sz w:val="22"/>
                <w:szCs w:val="20"/>
                <w:lang w:val="en-US" w:eastAsia="en-US" w:bidi="ar-SA"/>
              </w:rPr>
              <w:t>grado</w:t>
            </w:r>
            <w:proofErr w:type="spellEnd"/>
            <w:r>
              <w:rPr>
                <w:rFonts w:ascii="Calibri" w:eastAsiaTheme="minorHAnsi" w:hAnsi="Calibri" w:cs="Calibri"/>
                <w:spacing w:val="10"/>
                <w:kern w:val="0"/>
                <w:sz w:val="22"/>
                <w:szCs w:val="20"/>
                <w:lang w:val="en-US" w:eastAsia="en-US" w:bidi="ar-SA"/>
              </w:rPr>
              <w:t xml:space="preserve"> di </w:t>
            </w:r>
            <w:proofErr w:type="spellStart"/>
            <w:r>
              <w:rPr>
                <w:rFonts w:ascii="Calibri" w:eastAsiaTheme="minorHAnsi" w:hAnsi="Calibri" w:cs="Calibri"/>
                <w:spacing w:val="10"/>
                <w:kern w:val="0"/>
                <w:sz w:val="22"/>
                <w:szCs w:val="20"/>
                <w:lang w:val="en-US" w:eastAsia="en-US" w:bidi="ar-SA"/>
              </w:rPr>
              <w:t>eseguire</w:t>
            </w:r>
            <w:proofErr w:type="spellEnd"/>
            <w:r>
              <w:rPr>
                <w:rFonts w:ascii="Calibri" w:eastAsiaTheme="minorHAnsi" w:hAnsi="Calibri" w:cs="Calibri"/>
                <w:spacing w:val="10"/>
                <w:kern w:val="0"/>
                <w:sz w:val="22"/>
                <w:szCs w:val="20"/>
                <w:lang w:val="en-US" w:eastAsia="en-US" w:bidi="ar-SA"/>
              </w:rPr>
              <w:t xml:space="preserve"> una semplice </w:t>
            </w:r>
            <w:proofErr w:type="spellStart"/>
            <w:r>
              <w:rPr>
                <w:rFonts w:ascii="Calibri" w:eastAsiaTheme="minorHAnsi" w:hAnsi="Calibri" w:cs="Calibri"/>
                <w:spacing w:val="10"/>
                <w:kern w:val="0"/>
                <w:sz w:val="22"/>
                <w:szCs w:val="20"/>
                <w:lang w:val="en-US" w:eastAsia="en-US" w:bidi="ar-SA"/>
              </w:rPr>
              <w:t>lavorazione</w:t>
            </w:r>
            <w:proofErr w:type="spellEnd"/>
            <w:r>
              <w:rPr>
                <w:rFonts w:ascii="Calibri" w:eastAsiaTheme="minorHAnsi" w:hAnsi="Calibri" w:cs="Calibri"/>
                <w:spacing w:val="10"/>
                <w:kern w:val="0"/>
                <w:sz w:val="22"/>
                <w:szCs w:val="20"/>
                <w:lang w:val="en-US" w:eastAsia="en-US" w:bidi="ar-SA"/>
              </w:rPr>
              <w:t xml:space="preserve"> al Tornio.</w:t>
            </w:r>
          </w:p>
        </w:tc>
      </w:tr>
      <w:tr w:rsidR="000F2443" w14:paraId="31BE0BFB" w14:textId="77777777" w:rsidTr="007D61C1">
        <w:trPr>
          <w:trHeight w:val="518"/>
        </w:trPr>
        <w:tc>
          <w:tcPr>
            <w:tcW w:w="5000" w:type="pct"/>
            <w:tcBorders>
              <w:top w:val="single" w:sz="8" w:space="0" w:color="000009"/>
              <w:left w:val="single" w:sz="8" w:space="0" w:color="000009"/>
              <w:bottom w:val="single" w:sz="8" w:space="0" w:color="000009"/>
              <w:right w:val="single" w:sz="8" w:space="0" w:color="000009"/>
            </w:tcBorders>
            <w:vAlign w:val="center"/>
            <w:hideMark/>
          </w:tcPr>
          <w:p w14:paraId="76303068" w14:textId="77777777" w:rsidR="000F2443" w:rsidRDefault="000F2443" w:rsidP="007D61C1">
            <w:pPr>
              <w:rPr>
                <w:rFonts w:eastAsia="Times New Roman" w:cstheme="minorHAnsi"/>
                <w:sz w:val="24"/>
                <w:szCs w:val="24"/>
                <w:lang w:val="it-IT"/>
              </w:rPr>
            </w:pPr>
            <w:r>
              <w:rPr>
                <w:rFonts w:ascii="Arial" w:hAnsi="Arial" w:cs="Arial"/>
                <w:b/>
                <w:color w:val="000009"/>
                <w:spacing w:val="-1"/>
                <w:sz w:val="24"/>
                <w:szCs w:val="24"/>
                <w:lang w:val="it-IT"/>
              </w:rPr>
              <w:t xml:space="preserve">Conoscenze: </w:t>
            </w:r>
            <w:r w:rsidRPr="00441A1B">
              <w:rPr>
                <w:rFonts w:ascii="Calibri" w:hAnsi="Calibri" w:cs="Calibri"/>
                <w:spacing w:val="10"/>
                <w:szCs w:val="20"/>
              </w:rPr>
              <w:t xml:space="preserve">Tornio </w:t>
            </w:r>
            <w:r>
              <w:rPr>
                <w:rFonts w:ascii="Calibri" w:hAnsi="Calibri" w:cs="Calibri"/>
                <w:spacing w:val="10"/>
                <w:szCs w:val="20"/>
              </w:rPr>
              <w:t xml:space="preserve">parallel; </w:t>
            </w:r>
            <w:proofErr w:type="spellStart"/>
            <w:r w:rsidRPr="00441A1B">
              <w:rPr>
                <w:rFonts w:ascii="Calibri" w:hAnsi="Calibri" w:cs="Calibri"/>
                <w:spacing w:val="10"/>
                <w:szCs w:val="20"/>
              </w:rPr>
              <w:t>Cartellino</w:t>
            </w:r>
            <w:proofErr w:type="spellEnd"/>
            <w:r w:rsidRPr="00441A1B">
              <w:rPr>
                <w:rFonts w:ascii="Calibri" w:hAnsi="Calibri" w:cs="Calibri"/>
                <w:spacing w:val="10"/>
                <w:szCs w:val="20"/>
              </w:rPr>
              <w:t xml:space="preserve"> di </w:t>
            </w:r>
            <w:proofErr w:type="spellStart"/>
            <w:r w:rsidRPr="00441A1B">
              <w:rPr>
                <w:rFonts w:ascii="Calibri" w:hAnsi="Calibri" w:cs="Calibri"/>
                <w:spacing w:val="10"/>
                <w:szCs w:val="20"/>
              </w:rPr>
              <w:t>lavorazione</w:t>
            </w:r>
            <w:proofErr w:type="spellEnd"/>
            <w:r>
              <w:rPr>
                <w:rFonts w:ascii="Calibri" w:hAnsi="Calibri" w:cs="Calibri"/>
                <w:spacing w:val="10"/>
                <w:szCs w:val="20"/>
              </w:rPr>
              <w:t xml:space="preserve">; </w:t>
            </w:r>
            <w:proofErr w:type="spellStart"/>
            <w:r>
              <w:rPr>
                <w:rFonts w:ascii="Calibri" w:hAnsi="Calibri" w:cs="Calibri"/>
                <w:spacing w:val="10"/>
                <w:szCs w:val="20"/>
              </w:rPr>
              <w:t>Manutenzione</w:t>
            </w:r>
            <w:proofErr w:type="spellEnd"/>
            <w:r>
              <w:rPr>
                <w:rFonts w:ascii="Calibri" w:hAnsi="Calibri" w:cs="Calibri"/>
                <w:spacing w:val="10"/>
                <w:szCs w:val="20"/>
              </w:rPr>
              <w:t xml:space="preserve"> </w:t>
            </w:r>
            <w:proofErr w:type="spellStart"/>
            <w:r>
              <w:rPr>
                <w:rFonts w:ascii="Calibri" w:hAnsi="Calibri" w:cs="Calibri"/>
                <w:spacing w:val="10"/>
                <w:szCs w:val="20"/>
              </w:rPr>
              <w:t>delle</w:t>
            </w:r>
            <w:proofErr w:type="spellEnd"/>
            <w:r>
              <w:rPr>
                <w:rFonts w:ascii="Calibri" w:hAnsi="Calibri" w:cs="Calibri"/>
                <w:spacing w:val="10"/>
                <w:szCs w:val="20"/>
              </w:rPr>
              <w:t xml:space="preserve"> </w:t>
            </w:r>
            <w:proofErr w:type="spellStart"/>
            <w:r>
              <w:rPr>
                <w:rFonts w:ascii="Calibri" w:hAnsi="Calibri" w:cs="Calibri"/>
                <w:spacing w:val="10"/>
                <w:szCs w:val="20"/>
              </w:rPr>
              <w:t>macchine</w:t>
            </w:r>
            <w:proofErr w:type="spellEnd"/>
            <w:r>
              <w:rPr>
                <w:rFonts w:ascii="Calibri" w:hAnsi="Calibri" w:cs="Calibri"/>
                <w:spacing w:val="10"/>
                <w:szCs w:val="20"/>
              </w:rPr>
              <w:t xml:space="preserve"> </w:t>
            </w:r>
            <w:proofErr w:type="spellStart"/>
            <w:r>
              <w:rPr>
                <w:rFonts w:ascii="Calibri" w:hAnsi="Calibri" w:cs="Calibri"/>
                <w:spacing w:val="10"/>
                <w:szCs w:val="20"/>
              </w:rPr>
              <w:t>utensili</w:t>
            </w:r>
            <w:proofErr w:type="spellEnd"/>
          </w:p>
        </w:tc>
      </w:tr>
      <w:tr w:rsidR="000F2443" w14:paraId="7863B3A2" w14:textId="77777777" w:rsidTr="007D61C1">
        <w:trPr>
          <w:trHeight w:val="1099"/>
        </w:trPr>
        <w:tc>
          <w:tcPr>
            <w:tcW w:w="5000" w:type="pct"/>
            <w:tcBorders>
              <w:top w:val="single" w:sz="8" w:space="0" w:color="000009"/>
              <w:left w:val="single" w:sz="8" w:space="0" w:color="000009"/>
              <w:bottom w:val="single" w:sz="8" w:space="0" w:color="000009"/>
              <w:right w:val="single" w:sz="8" w:space="0" w:color="000009"/>
            </w:tcBorders>
            <w:vAlign w:val="center"/>
            <w:hideMark/>
          </w:tcPr>
          <w:p w14:paraId="62DE5BF2" w14:textId="77777777" w:rsidR="000F2443" w:rsidRPr="00441A1B" w:rsidRDefault="000F2443" w:rsidP="007D61C1">
            <w:pPr>
              <w:rPr>
                <w:rFonts w:ascii="Calibri" w:hAnsi="Calibri" w:cs="Calibri"/>
                <w:spacing w:val="10"/>
                <w:szCs w:val="20"/>
              </w:rPr>
            </w:pPr>
            <w:r>
              <w:rPr>
                <w:rFonts w:ascii="Arial" w:hAnsi="Arial" w:cs="Arial"/>
                <w:b/>
                <w:color w:val="000009"/>
                <w:spacing w:val="-1"/>
                <w:sz w:val="24"/>
                <w:szCs w:val="24"/>
                <w:lang w:val="it-IT"/>
              </w:rPr>
              <w:t xml:space="preserve">Abilità: </w:t>
            </w:r>
            <w:r w:rsidRPr="00441A1B">
              <w:rPr>
                <w:rFonts w:ascii="Calibri" w:hAnsi="Calibri" w:cs="Calibri"/>
                <w:spacing w:val="10"/>
                <w:szCs w:val="20"/>
              </w:rPr>
              <w:t xml:space="preserve">Saper </w:t>
            </w:r>
            <w:proofErr w:type="spellStart"/>
            <w:r w:rsidRPr="00441A1B">
              <w:rPr>
                <w:rFonts w:ascii="Calibri" w:hAnsi="Calibri" w:cs="Calibri"/>
                <w:spacing w:val="10"/>
                <w:szCs w:val="20"/>
              </w:rPr>
              <w:t>individuare</w:t>
            </w:r>
            <w:proofErr w:type="spellEnd"/>
            <w:r w:rsidRPr="00441A1B">
              <w:rPr>
                <w:rFonts w:ascii="Calibri" w:hAnsi="Calibri" w:cs="Calibri"/>
                <w:spacing w:val="10"/>
                <w:szCs w:val="20"/>
              </w:rPr>
              <w:t xml:space="preserve"> le </w:t>
            </w:r>
            <w:proofErr w:type="spellStart"/>
            <w:r w:rsidRPr="00441A1B">
              <w:rPr>
                <w:rFonts w:ascii="Calibri" w:hAnsi="Calibri" w:cs="Calibri"/>
                <w:spacing w:val="10"/>
                <w:szCs w:val="20"/>
              </w:rPr>
              <w:t>lavorazioni</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eseguibili</w:t>
            </w:r>
            <w:proofErr w:type="spellEnd"/>
            <w:r w:rsidRPr="00441A1B">
              <w:rPr>
                <w:rFonts w:ascii="Calibri" w:hAnsi="Calibri" w:cs="Calibri"/>
                <w:spacing w:val="10"/>
                <w:szCs w:val="20"/>
              </w:rPr>
              <w:t xml:space="preserve"> con </w:t>
            </w:r>
            <w:proofErr w:type="spellStart"/>
            <w:r w:rsidRPr="00441A1B">
              <w:rPr>
                <w:rFonts w:ascii="Calibri" w:hAnsi="Calibri" w:cs="Calibri"/>
                <w:spacing w:val="10"/>
                <w:szCs w:val="20"/>
              </w:rPr>
              <w:t>il</w:t>
            </w:r>
            <w:proofErr w:type="spellEnd"/>
            <w:r w:rsidRPr="00441A1B">
              <w:rPr>
                <w:rFonts w:ascii="Calibri" w:hAnsi="Calibri" w:cs="Calibri"/>
                <w:spacing w:val="10"/>
                <w:szCs w:val="20"/>
              </w:rPr>
              <w:t xml:space="preserve"> </w:t>
            </w:r>
            <w:r>
              <w:rPr>
                <w:rFonts w:ascii="Calibri" w:hAnsi="Calibri" w:cs="Calibri"/>
                <w:spacing w:val="10"/>
                <w:szCs w:val="20"/>
              </w:rPr>
              <w:t>Tornio; S</w:t>
            </w:r>
            <w:r w:rsidRPr="00441A1B">
              <w:rPr>
                <w:rFonts w:ascii="Calibri" w:hAnsi="Calibri" w:cs="Calibri"/>
                <w:spacing w:val="10"/>
                <w:szCs w:val="20"/>
              </w:rPr>
              <w:t xml:space="preserve">aper </w:t>
            </w:r>
            <w:proofErr w:type="spellStart"/>
            <w:r w:rsidRPr="00441A1B">
              <w:rPr>
                <w:rFonts w:ascii="Calibri" w:hAnsi="Calibri" w:cs="Calibri"/>
                <w:spacing w:val="10"/>
                <w:szCs w:val="20"/>
              </w:rPr>
              <w:t>redigere</w:t>
            </w:r>
            <w:proofErr w:type="spellEnd"/>
            <w:r w:rsidRPr="00441A1B">
              <w:rPr>
                <w:rFonts w:ascii="Calibri" w:hAnsi="Calibri" w:cs="Calibri"/>
                <w:spacing w:val="10"/>
                <w:szCs w:val="20"/>
              </w:rPr>
              <w:t xml:space="preserve"> un format </w:t>
            </w:r>
            <w:proofErr w:type="spellStart"/>
            <w:r w:rsidRPr="00441A1B">
              <w:rPr>
                <w:rFonts w:ascii="Calibri" w:hAnsi="Calibri" w:cs="Calibri"/>
                <w:spacing w:val="10"/>
                <w:szCs w:val="20"/>
              </w:rPr>
              <w:t>sulla</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manutenzione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delle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macchine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utensili</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tradizionali</w:t>
            </w:r>
            <w:proofErr w:type="spellEnd"/>
            <w:r>
              <w:rPr>
                <w:rFonts w:ascii="Calibri" w:hAnsi="Calibri" w:cs="Calibri"/>
                <w:spacing w:val="10"/>
                <w:szCs w:val="20"/>
              </w:rPr>
              <w:t xml:space="preserve">; </w:t>
            </w:r>
            <w:r w:rsidRPr="00441A1B">
              <w:rPr>
                <w:rFonts w:ascii="Calibri" w:hAnsi="Calibri" w:cs="Calibri"/>
                <w:spacing w:val="10"/>
                <w:szCs w:val="20"/>
              </w:rPr>
              <w:t xml:space="preserve">Saper </w:t>
            </w:r>
            <w:proofErr w:type="spellStart"/>
            <w:r w:rsidRPr="00441A1B">
              <w:rPr>
                <w:rFonts w:ascii="Calibri" w:hAnsi="Calibri" w:cs="Calibri"/>
                <w:spacing w:val="10"/>
                <w:szCs w:val="20"/>
              </w:rPr>
              <w:t>eseguire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semplici</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interventi</w:t>
            </w:r>
            <w:proofErr w:type="spellEnd"/>
            <w:r w:rsidRPr="00441A1B">
              <w:rPr>
                <w:rFonts w:ascii="Calibri" w:hAnsi="Calibri" w:cs="Calibri"/>
                <w:spacing w:val="10"/>
                <w:szCs w:val="20"/>
              </w:rPr>
              <w:t xml:space="preserve"> di </w:t>
            </w:r>
            <w:proofErr w:type="spellStart"/>
            <w:r w:rsidRPr="00441A1B">
              <w:rPr>
                <w:rFonts w:ascii="Calibri" w:hAnsi="Calibri" w:cs="Calibri"/>
                <w:spacing w:val="10"/>
                <w:szCs w:val="20"/>
              </w:rPr>
              <w:t>manutenzione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sulle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macchine</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utensili</w:t>
            </w:r>
            <w:proofErr w:type="spellEnd"/>
            <w:r w:rsidRPr="00441A1B">
              <w:rPr>
                <w:rFonts w:ascii="Calibri" w:hAnsi="Calibri" w:cs="Calibri"/>
                <w:spacing w:val="10"/>
                <w:szCs w:val="20"/>
              </w:rPr>
              <w:t xml:space="preserve"> </w:t>
            </w:r>
            <w:proofErr w:type="spellStart"/>
            <w:r w:rsidRPr="00441A1B">
              <w:rPr>
                <w:rFonts w:ascii="Calibri" w:hAnsi="Calibri" w:cs="Calibri"/>
                <w:spacing w:val="10"/>
                <w:szCs w:val="20"/>
              </w:rPr>
              <w:t>tradizionali</w:t>
            </w:r>
            <w:proofErr w:type="spellEnd"/>
            <w:r>
              <w:rPr>
                <w:rFonts w:ascii="Calibri" w:hAnsi="Calibri" w:cs="Calibri"/>
                <w:spacing w:val="10"/>
                <w:szCs w:val="20"/>
              </w:rPr>
              <w:t>.</w:t>
            </w:r>
          </w:p>
          <w:p w14:paraId="077A42DC" w14:textId="77777777" w:rsidR="000F2443" w:rsidRDefault="000F2443" w:rsidP="007D61C1">
            <w:pPr>
              <w:spacing w:line="288" w:lineRule="auto"/>
              <w:rPr>
                <w:rFonts w:cstheme="minorHAnsi"/>
                <w:b/>
                <w:color w:val="000009"/>
                <w:spacing w:val="-1"/>
                <w:sz w:val="24"/>
                <w:szCs w:val="24"/>
                <w:lang w:val="it-IT"/>
              </w:rPr>
            </w:pPr>
          </w:p>
        </w:tc>
      </w:tr>
      <w:tr w:rsidR="000F2443" w14:paraId="2A8A4F30" w14:textId="77777777" w:rsidTr="007D61C1">
        <w:trPr>
          <w:trHeight w:val="491"/>
        </w:trPr>
        <w:tc>
          <w:tcPr>
            <w:tcW w:w="5000" w:type="pct"/>
            <w:tcBorders>
              <w:top w:val="single" w:sz="8" w:space="0" w:color="000009"/>
              <w:left w:val="single" w:sz="8" w:space="0" w:color="000009"/>
              <w:bottom w:val="single" w:sz="8" w:space="0" w:color="000009"/>
              <w:right w:val="single" w:sz="8" w:space="0" w:color="000009"/>
            </w:tcBorders>
            <w:vAlign w:val="center"/>
            <w:hideMark/>
          </w:tcPr>
          <w:p w14:paraId="23EF3328" w14:textId="77777777" w:rsidR="000F2443" w:rsidRDefault="000F2443" w:rsidP="007D61C1">
            <w:pPr>
              <w:rPr>
                <w:rFonts w:cstheme="minorHAnsi"/>
                <w:spacing w:val="10"/>
                <w:sz w:val="24"/>
                <w:szCs w:val="24"/>
              </w:rPr>
            </w:pPr>
            <w:r>
              <w:rPr>
                <w:rFonts w:ascii="Arial" w:hAnsi="Arial" w:cs="Arial"/>
                <w:b/>
                <w:color w:val="000009"/>
                <w:spacing w:val="-1"/>
                <w:sz w:val="24"/>
                <w:szCs w:val="24"/>
                <w:lang w:val="it-IT"/>
              </w:rPr>
              <w:t xml:space="preserve">Contenuti: </w:t>
            </w:r>
            <w:proofErr w:type="spellStart"/>
            <w:r w:rsidRPr="00306443">
              <w:rPr>
                <w:rFonts w:eastAsia="Arial" w:cs="Calibri"/>
                <w:lang w:eastAsia="zh-CN" w:bidi="hi-IN"/>
              </w:rPr>
              <w:t>Macchine</w:t>
            </w:r>
            <w:proofErr w:type="spellEnd"/>
            <w:r w:rsidRPr="00306443">
              <w:rPr>
                <w:rFonts w:eastAsia="Arial" w:cs="Calibri"/>
                <w:lang w:eastAsia="zh-CN" w:bidi="hi-IN"/>
              </w:rPr>
              <w:t xml:space="preserve"> </w:t>
            </w:r>
            <w:proofErr w:type="spellStart"/>
            <w:r w:rsidRPr="00306443">
              <w:rPr>
                <w:rFonts w:eastAsia="Arial" w:cs="Calibri"/>
                <w:lang w:eastAsia="zh-CN" w:bidi="hi-IN"/>
              </w:rPr>
              <w:t>utensili</w:t>
            </w:r>
            <w:proofErr w:type="spellEnd"/>
            <w:r w:rsidRPr="00306443">
              <w:rPr>
                <w:rFonts w:eastAsia="Arial" w:cs="Calibri"/>
                <w:lang w:eastAsia="zh-CN" w:bidi="hi-IN"/>
              </w:rPr>
              <w:t xml:space="preserve"> </w:t>
            </w:r>
            <w:proofErr w:type="spellStart"/>
            <w:r w:rsidRPr="00306443">
              <w:rPr>
                <w:rFonts w:eastAsia="Arial" w:cs="Calibri"/>
                <w:lang w:eastAsia="zh-CN" w:bidi="hi-IN"/>
              </w:rPr>
              <w:t>tradizionali</w:t>
            </w:r>
            <w:proofErr w:type="spellEnd"/>
            <w:r w:rsidRPr="00306443">
              <w:rPr>
                <w:rFonts w:eastAsia="Arial" w:cs="Calibri"/>
                <w:lang w:eastAsia="zh-CN" w:bidi="hi-IN"/>
              </w:rPr>
              <w:t xml:space="preserve">: </w:t>
            </w:r>
            <w:proofErr w:type="spellStart"/>
            <w:r w:rsidRPr="00306443">
              <w:rPr>
                <w:rFonts w:eastAsia="Arial" w:cs="Calibri"/>
                <w:lang w:eastAsia="zh-CN" w:bidi="hi-IN"/>
              </w:rPr>
              <w:t>tornio</w:t>
            </w:r>
            <w:proofErr w:type="spellEnd"/>
            <w:r w:rsidRPr="00306443">
              <w:rPr>
                <w:rFonts w:eastAsia="Arial" w:cs="Calibri"/>
                <w:lang w:eastAsia="zh-CN" w:bidi="hi-IN"/>
              </w:rPr>
              <w:t xml:space="preserve"> </w:t>
            </w:r>
            <w:r>
              <w:rPr>
                <w:rFonts w:eastAsia="Arial" w:cs="Calibri"/>
                <w:lang w:eastAsia="zh-CN" w:bidi="hi-IN"/>
              </w:rPr>
              <w:t xml:space="preserve">parallel; </w:t>
            </w:r>
            <w:proofErr w:type="spellStart"/>
            <w:r>
              <w:rPr>
                <w:rFonts w:eastAsia="Arial" w:cs="Calibri"/>
                <w:lang w:eastAsia="zh-CN" w:bidi="hi-IN"/>
              </w:rPr>
              <w:t>Redazione</w:t>
            </w:r>
            <w:proofErr w:type="spellEnd"/>
            <w:r>
              <w:rPr>
                <w:rFonts w:eastAsia="Arial" w:cs="Calibri"/>
                <w:lang w:eastAsia="zh-CN" w:bidi="hi-IN"/>
              </w:rPr>
              <w:t xml:space="preserve"> di </w:t>
            </w:r>
            <w:proofErr w:type="spellStart"/>
            <w:r>
              <w:rPr>
                <w:rFonts w:eastAsia="Arial" w:cs="Calibri"/>
                <w:lang w:eastAsia="zh-CN" w:bidi="hi-IN"/>
              </w:rPr>
              <w:t>cartellini</w:t>
            </w:r>
            <w:proofErr w:type="spellEnd"/>
            <w:r>
              <w:rPr>
                <w:rFonts w:eastAsia="Arial" w:cs="Calibri"/>
                <w:lang w:eastAsia="zh-CN" w:bidi="hi-IN"/>
              </w:rPr>
              <w:t xml:space="preserve"> di </w:t>
            </w:r>
            <w:proofErr w:type="spellStart"/>
            <w:r>
              <w:rPr>
                <w:rFonts w:eastAsia="Arial" w:cs="Calibri"/>
                <w:lang w:eastAsia="zh-CN" w:bidi="hi-IN"/>
              </w:rPr>
              <w:t>lavorazione</w:t>
            </w:r>
            <w:proofErr w:type="spellEnd"/>
            <w:r>
              <w:rPr>
                <w:rFonts w:eastAsia="Arial" w:cs="Calibri"/>
                <w:lang w:eastAsia="zh-CN" w:bidi="hi-IN"/>
              </w:rPr>
              <w:t xml:space="preserve">; </w:t>
            </w:r>
            <w:proofErr w:type="spellStart"/>
            <w:r>
              <w:rPr>
                <w:rFonts w:ascii="Calibri" w:hAnsi="Calibri" w:cs="Calibri"/>
                <w:spacing w:val="10"/>
                <w:szCs w:val="20"/>
              </w:rPr>
              <w:t>Manutenzione</w:t>
            </w:r>
            <w:proofErr w:type="spellEnd"/>
            <w:r>
              <w:rPr>
                <w:rFonts w:ascii="Calibri" w:hAnsi="Calibri" w:cs="Calibri"/>
                <w:spacing w:val="10"/>
                <w:szCs w:val="20"/>
              </w:rPr>
              <w:t xml:space="preserve"> </w:t>
            </w:r>
            <w:proofErr w:type="spellStart"/>
            <w:r>
              <w:rPr>
                <w:rFonts w:ascii="Calibri" w:hAnsi="Calibri" w:cs="Calibri"/>
                <w:spacing w:val="10"/>
                <w:szCs w:val="20"/>
              </w:rPr>
              <w:t>delle</w:t>
            </w:r>
            <w:proofErr w:type="spellEnd"/>
            <w:r>
              <w:rPr>
                <w:rFonts w:ascii="Calibri" w:hAnsi="Calibri" w:cs="Calibri"/>
                <w:spacing w:val="10"/>
                <w:szCs w:val="20"/>
              </w:rPr>
              <w:t xml:space="preserve"> </w:t>
            </w:r>
            <w:proofErr w:type="spellStart"/>
            <w:r>
              <w:rPr>
                <w:rFonts w:ascii="Calibri" w:hAnsi="Calibri" w:cs="Calibri"/>
                <w:spacing w:val="10"/>
                <w:szCs w:val="20"/>
              </w:rPr>
              <w:t>macchine</w:t>
            </w:r>
            <w:proofErr w:type="spellEnd"/>
            <w:r>
              <w:rPr>
                <w:rFonts w:ascii="Calibri" w:hAnsi="Calibri" w:cs="Calibri"/>
                <w:spacing w:val="10"/>
                <w:szCs w:val="20"/>
              </w:rPr>
              <w:t xml:space="preserve"> </w:t>
            </w:r>
            <w:proofErr w:type="spellStart"/>
            <w:r>
              <w:rPr>
                <w:rFonts w:ascii="Calibri" w:hAnsi="Calibri" w:cs="Calibri"/>
                <w:spacing w:val="10"/>
                <w:szCs w:val="20"/>
              </w:rPr>
              <w:t>utensili</w:t>
            </w:r>
            <w:proofErr w:type="spellEnd"/>
          </w:p>
        </w:tc>
      </w:tr>
    </w:tbl>
    <w:p w14:paraId="27E1D4D6" w14:textId="77777777" w:rsidR="006A1F76" w:rsidRPr="008A4166" w:rsidRDefault="008F6122">
      <w:pPr>
        <w:spacing w:line="350" w:lineRule="auto"/>
        <w:ind w:left="136" w:right="132"/>
        <w:jc w:val="both"/>
        <w:rPr>
          <w:rFonts w:ascii="Arial" w:eastAsia="Times New Roman" w:hAnsi="Arial" w:cs="Arial"/>
          <w:sz w:val="24"/>
          <w:szCs w:val="24"/>
          <w:lang w:val="it-IT"/>
        </w:rPr>
      </w:pPr>
      <w:r w:rsidRPr="00B81B84">
        <w:rPr>
          <w:rFonts w:ascii="Arial" w:eastAsia="Times New Roman" w:hAnsi="Arial" w:cs="Arial"/>
          <w:b/>
          <w:bCs/>
          <w:spacing w:val="-1"/>
          <w:sz w:val="24"/>
          <w:szCs w:val="24"/>
          <w:lang w:val="it-IT"/>
        </w:rPr>
        <w:t>Indichi,</w:t>
      </w:r>
      <w:r w:rsidRPr="00B81B84">
        <w:rPr>
          <w:rFonts w:ascii="Arial" w:eastAsia="Times New Roman" w:hAnsi="Arial" w:cs="Arial"/>
          <w:b/>
          <w:bCs/>
          <w:spacing w:val="21"/>
          <w:sz w:val="24"/>
          <w:szCs w:val="24"/>
          <w:lang w:val="it-IT"/>
        </w:rPr>
        <w:t xml:space="preserve"> </w:t>
      </w:r>
      <w:r w:rsidRPr="00B81B84">
        <w:rPr>
          <w:rFonts w:ascii="Arial" w:eastAsia="Times New Roman" w:hAnsi="Arial" w:cs="Arial"/>
          <w:b/>
          <w:bCs/>
          <w:spacing w:val="-1"/>
          <w:sz w:val="24"/>
          <w:szCs w:val="24"/>
          <w:lang w:val="it-IT"/>
        </w:rPr>
        <w:t>qui,</w:t>
      </w:r>
      <w:r w:rsidRPr="00B81B84">
        <w:rPr>
          <w:rFonts w:ascii="Arial" w:eastAsia="Times New Roman" w:hAnsi="Arial" w:cs="Arial"/>
          <w:b/>
          <w:bCs/>
          <w:spacing w:val="20"/>
          <w:sz w:val="24"/>
          <w:szCs w:val="24"/>
          <w:lang w:val="it-IT"/>
        </w:rPr>
        <w:t xml:space="preserve"> </w:t>
      </w:r>
      <w:r w:rsidR="00F52238">
        <w:rPr>
          <w:rFonts w:ascii="Arial" w:eastAsia="Times New Roman" w:hAnsi="Arial" w:cs="Arial"/>
          <w:b/>
          <w:bCs/>
          <w:spacing w:val="20"/>
          <w:sz w:val="24"/>
          <w:szCs w:val="24"/>
          <w:lang w:val="it-IT"/>
        </w:rPr>
        <w:t>il Dipartimento</w:t>
      </w:r>
      <w:r w:rsidRPr="00B81B84">
        <w:rPr>
          <w:rFonts w:ascii="Arial" w:eastAsia="Times New Roman" w:hAnsi="Arial" w:cs="Arial"/>
          <w:b/>
          <w:bCs/>
          <w:spacing w:val="-1"/>
          <w:sz w:val="24"/>
          <w:szCs w:val="24"/>
          <w:lang w:val="it-IT"/>
        </w:rPr>
        <w:t>,</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quali</w:t>
      </w:r>
      <w:r w:rsidRPr="00B81B84">
        <w:rPr>
          <w:rFonts w:ascii="Arial" w:eastAsia="Times New Roman" w:hAnsi="Arial" w:cs="Arial"/>
          <w:b/>
          <w:bCs/>
          <w:spacing w:val="19"/>
          <w:sz w:val="24"/>
          <w:szCs w:val="24"/>
          <w:lang w:val="it-IT"/>
        </w:rPr>
        <w:t xml:space="preserve"> </w:t>
      </w:r>
      <w:r w:rsidRPr="00B81B84">
        <w:rPr>
          <w:rFonts w:ascii="Arial" w:eastAsia="Times New Roman" w:hAnsi="Arial" w:cs="Arial"/>
          <w:b/>
          <w:bCs/>
          <w:spacing w:val="-1"/>
          <w:sz w:val="24"/>
          <w:szCs w:val="24"/>
          <w:lang w:val="it-IT"/>
        </w:rPr>
        <w:t>materiali</w:t>
      </w:r>
      <w:r w:rsidRPr="00B81B84">
        <w:rPr>
          <w:rFonts w:ascii="Arial" w:eastAsia="Times New Roman" w:hAnsi="Arial" w:cs="Arial"/>
          <w:b/>
          <w:bCs/>
          <w:spacing w:val="23"/>
          <w:sz w:val="24"/>
          <w:szCs w:val="24"/>
          <w:lang w:val="it-IT"/>
        </w:rPr>
        <w:t xml:space="preserve"> </w:t>
      </w:r>
      <w:r w:rsidRPr="00B81B84">
        <w:rPr>
          <w:rFonts w:ascii="Arial" w:eastAsia="Times New Roman" w:hAnsi="Arial" w:cs="Arial"/>
          <w:b/>
          <w:bCs/>
          <w:sz w:val="24"/>
          <w:szCs w:val="24"/>
          <w:lang w:val="it-IT"/>
        </w:rPr>
        <w:t>di</w:t>
      </w:r>
      <w:r w:rsidRPr="00B81B84">
        <w:rPr>
          <w:rFonts w:ascii="Arial" w:eastAsia="Times New Roman" w:hAnsi="Arial" w:cs="Arial"/>
          <w:b/>
          <w:bCs/>
          <w:spacing w:val="19"/>
          <w:sz w:val="24"/>
          <w:szCs w:val="24"/>
          <w:lang w:val="it-IT"/>
        </w:rPr>
        <w:t xml:space="preserve"> </w:t>
      </w:r>
      <w:r w:rsidRPr="00B81B84">
        <w:rPr>
          <w:rFonts w:ascii="Arial" w:eastAsia="Times New Roman" w:hAnsi="Arial" w:cs="Arial"/>
          <w:b/>
          <w:bCs/>
          <w:spacing w:val="-1"/>
          <w:sz w:val="24"/>
          <w:szCs w:val="24"/>
          <w:lang w:val="it-IT"/>
        </w:rPr>
        <w:t>studio</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intende</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proporre</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nello</w:t>
      </w:r>
      <w:r w:rsidRPr="00825E32">
        <w:rPr>
          <w:rFonts w:ascii="Arial" w:eastAsia="Times New Roman" w:hAnsi="Arial" w:cs="Arial"/>
          <w:spacing w:val="20"/>
          <w:sz w:val="16"/>
          <w:szCs w:val="16"/>
          <w:lang w:val="it-IT"/>
        </w:rPr>
        <w:t xml:space="preserve"> </w:t>
      </w:r>
      <w:r w:rsidRPr="00825E32">
        <w:rPr>
          <w:rFonts w:ascii="Arial" w:eastAsia="Times New Roman" w:hAnsi="Arial" w:cs="Arial"/>
          <w:spacing w:val="-1"/>
          <w:sz w:val="16"/>
          <w:szCs w:val="16"/>
          <w:lang w:val="it-IT"/>
        </w:rPr>
        <w:t>specifico</w:t>
      </w:r>
      <w:r w:rsidRPr="00825E32">
        <w:rPr>
          <w:rFonts w:ascii="Arial" w:eastAsia="Times New Roman" w:hAnsi="Arial" w:cs="Arial"/>
          <w:spacing w:val="23"/>
          <w:sz w:val="16"/>
          <w:szCs w:val="16"/>
          <w:lang w:val="it-IT"/>
        </w:rPr>
        <w:t xml:space="preserve"> </w:t>
      </w:r>
      <w:r w:rsidRPr="00825E32">
        <w:rPr>
          <w:rFonts w:ascii="Arial" w:eastAsia="Times New Roman" w:hAnsi="Arial" w:cs="Arial"/>
          <w:spacing w:val="-1"/>
          <w:sz w:val="16"/>
          <w:szCs w:val="16"/>
          <w:lang w:val="it-IT"/>
        </w:rPr>
        <w:t>abbia</w:t>
      </w:r>
      <w:r w:rsidRPr="00825E32">
        <w:rPr>
          <w:rFonts w:ascii="Arial" w:eastAsia="Times New Roman" w:hAnsi="Arial" w:cs="Arial"/>
          <w:spacing w:val="21"/>
          <w:sz w:val="16"/>
          <w:szCs w:val="16"/>
          <w:lang w:val="it-IT"/>
        </w:rPr>
        <w:t xml:space="preserve"> </w:t>
      </w:r>
      <w:r w:rsidRPr="00825E32">
        <w:rPr>
          <w:rFonts w:ascii="Arial" w:eastAsia="Times New Roman" w:hAnsi="Arial" w:cs="Arial"/>
          <w:spacing w:val="-1"/>
          <w:sz w:val="16"/>
          <w:szCs w:val="16"/>
          <w:lang w:val="it-IT"/>
        </w:rPr>
        <w:t>cura</w:t>
      </w:r>
      <w:r w:rsidRPr="00825E32">
        <w:rPr>
          <w:rFonts w:ascii="Arial" w:eastAsia="Times New Roman" w:hAnsi="Arial" w:cs="Arial"/>
          <w:spacing w:val="21"/>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101"/>
          <w:w w:val="99"/>
          <w:sz w:val="16"/>
          <w:szCs w:val="16"/>
          <w:lang w:val="it-IT"/>
        </w:rPr>
        <w:t xml:space="preserve"> </w:t>
      </w:r>
      <w:r w:rsidRPr="00825E32">
        <w:rPr>
          <w:rFonts w:ascii="Arial" w:eastAsia="Times New Roman" w:hAnsi="Arial" w:cs="Arial"/>
          <w:spacing w:val="-1"/>
          <w:sz w:val="16"/>
          <w:szCs w:val="16"/>
          <w:lang w:val="it-IT"/>
        </w:rPr>
        <w:t>elencare</w:t>
      </w:r>
      <w:r w:rsidRPr="00825E32">
        <w:rPr>
          <w:rFonts w:ascii="Arial" w:eastAsia="Times New Roman" w:hAnsi="Arial" w:cs="Arial"/>
          <w:spacing w:val="16"/>
          <w:sz w:val="16"/>
          <w:szCs w:val="16"/>
          <w:lang w:val="it-IT"/>
        </w:rPr>
        <w:t xml:space="preserve"> </w:t>
      </w:r>
      <w:r w:rsidRPr="00825E32">
        <w:rPr>
          <w:rFonts w:ascii="Arial" w:eastAsia="Times New Roman" w:hAnsi="Arial" w:cs="Arial"/>
          <w:sz w:val="16"/>
          <w:szCs w:val="16"/>
          <w:lang w:val="it-IT"/>
        </w:rPr>
        <w: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motivare</w:t>
      </w:r>
      <w:r w:rsidRPr="00825E32">
        <w:rPr>
          <w:rFonts w:ascii="Arial" w:eastAsia="Times New Roman" w:hAnsi="Arial" w:cs="Arial"/>
          <w:spacing w:val="16"/>
          <w:sz w:val="16"/>
          <w:szCs w:val="16"/>
          <w:lang w:val="it-IT"/>
        </w:rPr>
        <w:t xml:space="preserve"> </w:t>
      </w:r>
      <w:r w:rsidRPr="00825E32">
        <w:rPr>
          <w:rFonts w:ascii="Arial" w:eastAsia="Times New Roman" w:hAnsi="Arial" w:cs="Arial"/>
          <w:sz w:val="16"/>
          <w:szCs w:val="16"/>
          <w:lang w:val="it-IT"/>
        </w:rPr>
        <w:t>la</w:t>
      </w:r>
      <w:r w:rsidRPr="00825E32">
        <w:rPr>
          <w:rFonts w:ascii="Arial" w:eastAsia="Times New Roman" w:hAnsi="Arial" w:cs="Arial"/>
          <w:spacing w:val="13"/>
          <w:sz w:val="16"/>
          <w:szCs w:val="16"/>
          <w:lang w:val="it-IT"/>
        </w:rPr>
        <w:t xml:space="preserve"> </w:t>
      </w:r>
      <w:r w:rsidRPr="00825E32">
        <w:rPr>
          <w:rFonts w:ascii="Arial" w:eastAsia="Times New Roman" w:hAnsi="Arial" w:cs="Arial"/>
          <w:spacing w:val="-1"/>
          <w:sz w:val="16"/>
          <w:szCs w:val="16"/>
          <w:lang w:val="it-IT"/>
        </w:rPr>
        <w:t>scelta</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tra</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queste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ipotesi</w:t>
      </w:r>
      <w:r w:rsidRPr="00825E32">
        <w:rPr>
          <w:rFonts w:ascii="Arial" w:eastAsia="Times New Roman" w:hAnsi="Arial" w:cs="Arial"/>
          <w:spacing w:val="17"/>
          <w:sz w:val="16"/>
          <w:szCs w:val="16"/>
          <w:lang w:val="it-IT"/>
        </w:rPr>
        <w:t xml:space="preserve"> </w:t>
      </w:r>
      <w:r w:rsidRPr="00825E32">
        <w:rPr>
          <w:rFonts w:ascii="Arial" w:eastAsia="Times New Roman" w:hAnsi="Arial" w:cs="Arial"/>
          <w:sz w:val="16"/>
          <w:szCs w:val="16"/>
          <w:lang w:val="it-IT"/>
        </w:rPr>
        <w: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altre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liberamente</w:t>
      </w:r>
      <w:r w:rsidRPr="00825E32">
        <w:rPr>
          <w:rFonts w:ascii="Arial" w:eastAsia="Times New Roman" w:hAnsi="Arial" w:cs="Arial"/>
          <w:spacing w:val="17"/>
          <w:sz w:val="16"/>
          <w:szCs w:val="16"/>
          <w:lang w:val="it-IT"/>
        </w:rPr>
        <w:t xml:space="preserve"> </w:t>
      </w:r>
      <w:r w:rsidRPr="00825E32">
        <w:rPr>
          <w:rFonts w:ascii="Arial" w:eastAsia="Times New Roman" w:hAnsi="Arial" w:cs="Arial"/>
          <w:spacing w:val="-1"/>
          <w:sz w:val="16"/>
          <w:szCs w:val="16"/>
          <w:lang w:val="it-IT"/>
        </w:rPr>
        <w:t>scelte:</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visione</w:t>
      </w:r>
      <w:r w:rsidRPr="00825E32">
        <w:rPr>
          <w:rFonts w:ascii="Arial" w:eastAsia="Times New Roman" w:hAnsi="Arial" w:cs="Arial"/>
          <w:spacing w:val="15"/>
          <w:sz w:val="16"/>
          <w:szCs w:val="16"/>
          <w:lang w:val="it-IT"/>
        </w:rPr>
        <w:t xml:space="preserve"> </w:t>
      </w:r>
      <w:r w:rsidRPr="00825E32">
        <w:rPr>
          <w:rFonts w:ascii="Arial" w:eastAsia="Times New Roman" w:hAnsi="Arial" w:cs="Arial"/>
          <w:spacing w:val="-1"/>
          <w:sz w:val="16"/>
          <w:szCs w:val="16"/>
          <w:lang w:val="it-IT"/>
        </w:rPr>
        <w:t>di</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filmati,</w:t>
      </w:r>
      <w:r w:rsidRPr="00825E32">
        <w:rPr>
          <w:rFonts w:ascii="Arial" w:eastAsia="Times New Roman" w:hAnsi="Arial" w:cs="Arial"/>
          <w:spacing w:val="15"/>
          <w:sz w:val="16"/>
          <w:szCs w:val="16"/>
          <w:lang w:val="it-IT"/>
        </w:rPr>
        <w:t xml:space="preserve"> </w:t>
      </w:r>
      <w:r w:rsidRPr="00825E32">
        <w:rPr>
          <w:rFonts w:ascii="Arial" w:eastAsia="Times New Roman" w:hAnsi="Arial" w:cs="Arial"/>
          <w:spacing w:val="-1"/>
          <w:sz w:val="16"/>
          <w:szCs w:val="16"/>
          <w:lang w:val="it-IT"/>
        </w:rPr>
        <w:t>documentari,</w:t>
      </w:r>
      <w:r w:rsidRPr="00825E32">
        <w:rPr>
          <w:rFonts w:ascii="Arial" w:eastAsia="Times New Roman" w:hAnsi="Arial" w:cs="Arial"/>
          <w:spacing w:val="115"/>
          <w:sz w:val="16"/>
          <w:szCs w:val="16"/>
          <w:lang w:val="it-IT"/>
        </w:rPr>
        <w:t xml:space="preserve"> </w:t>
      </w:r>
      <w:r w:rsidRPr="00825E32">
        <w:rPr>
          <w:rFonts w:ascii="Arial" w:eastAsia="Times New Roman" w:hAnsi="Arial" w:cs="Arial"/>
          <w:spacing w:val="-1"/>
          <w:sz w:val="16"/>
          <w:szCs w:val="16"/>
          <w:lang w:val="it-IT"/>
        </w:rPr>
        <w:t>Treccani,</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libro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testo</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parte</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digitale,</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schede,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lezioni</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registrate</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dalla</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RAI,</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materiali</w:t>
      </w:r>
      <w:r w:rsidRPr="00825E32">
        <w:rPr>
          <w:rFonts w:ascii="Arial" w:eastAsia="Times New Roman" w:hAnsi="Arial" w:cs="Arial"/>
          <w:spacing w:val="-3"/>
          <w:sz w:val="16"/>
          <w:szCs w:val="16"/>
          <w:lang w:val="it-IT"/>
        </w:rPr>
        <w:t xml:space="preserve"> </w:t>
      </w:r>
      <w:r w:rsidRPr="008A4166">
        <w:rPr>
          <w:rFonts w:ascii="Arial" w:eastAsia="Times New Roman" w:hAnsi="Arial" w:cs="Arial"/>
          <w:spacing w:val="-1"/>
          <w:sz w:val="16"/>
          <w:szCs w:val="16"/>
          <w:lang w:val="it-IT"/>
        </w:rPr>
        <w:t>prodotti</w:t>
      </w:r>
      <w:r w:rsidRPr="008A4166">
        <w:rPr>
          <w:rFonts w:ascii="Arial" w:eastAsia="Times New Roman" w:hAnsi="Arial" w:cs="Arial"/>
          <w:spacing w:val="-4"/>
          <w:sz w:val="16"/>
          <w:szCs w:val="16"/>
          <w:lang w:val="it-IT"/>
        </w:rPr>
        <w:t xml:space="preserve"> </w:t>
      </w:r>
      <w:r w:rsidRPr="008A4166">
        <w:rPr>
          <w:rFonts w:ascii="Arial" w:eastAsia="Times New Roman" w:hAnsi="Arial" w:cs="Arial"/>
          <w:spacing w:val="-1"/>
          <w:sz w:val="16"/>
          <w:szCs w:val="16"/>
          <w:lang w:val="it-IT"/>
        </w:rPr>
        <w:t>da</w:t>
      </w:r>
      <w:r w:rsidR="008A4166" w:rsidRPr="008A4166">
        <w:rPr>
          <w:rFonts w:ascii="Arial" w:eastAsia="Times New Roman" w:hAnsi="Arial" w:cs="Arial"/>
          <w:spacing w:val="-1"/>
          <w:sz w:val="16"/>
          <w:szCs w:val="16"/>
          <w:lang w:val="it-IT"/>
        </w:rPr>
        <w:t>i docenti</w:t>
      </w:r>
      <w:r w:rsidRPr="008A4166">
        <w:rPr>
          <w:rFonts w:ascii="Arial" w:eastAsia="Times New Roman" w:hAnsi="Arial" w:cs="Arial"/>
          <w:spacing w:val="-1"/>
          <w:sz w:val="16"/>
          <w:szCs w:val="16"/>
          <w:lang w:val="it-IT"/>
        </w:rPr>
        <w:t>,</w:t>
      </w:r>
      <w:r w:rsidRPr="008A4166">
        <w:rPr>
          <w:rFonts w:ascii="Arial" w:eastAsia="Times New Roman" w:hAnsi="Arial" w:cs="Arial"/>
          <w:spacing w:val="-4"/>
          <w:sz w:val="16"/>
          <w:szCs w:val="16"/>
          <w:lang w:val="it-IT"/>
        </w:rPr>
        <w:t xml:space="preserve"> </w:t>
      </w:r>
      <w:r w:rsidRPr="008A4166">
        <w:rPr>
          <w:rFonts w:ascii="Arial" w:eastAsia="Times New Roman" w:hAnsi="Arial" w:cs="Arial"/>
          <w:spacing w:val="-1"/>
          <w:sz w:val="16"/>
          <w:szCs w:val="16"/>
          <w:lang w:val="it-IT"/>
        </w:rPr>
        <w:t>YouTube</w:t>
      </w:r>
      <w:r w:rsidRPr="008A4166">
        <w:rPr>
          <w:rFonts w:ascii="Arial" w:eastAsia="Times New Roman" w:hAnsi="Arial" w:cs="Arial"/>
          <w:spacing w:val="-1"/>
          <w:sz w:val="24"/>
          <w:szCs w:val="24"/>
          <w:lang w:val="it-IT"/>
        </w:rPr>
        <w:t>)</w:t>
      </w:r>
    </w:p>
    <w:p w14:paraId="1DAEEAA3" w14:textId="4D33CD5E" w:rsidR="00FA3E8F" w:rsidRPr="009C3D84" w:rsidRDefault="00F73A54"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In fase di discussione dipartimentale si è deciso che si procederà utilizzando non solo il libro di testo</w:t>
      </w:r>
      <w:r w:rsidR="00F338DA">
        <w:rPr>
          <w:rFonts w:ascii="Arial" w:eastAsia="Times New Roman" w:hAnsi="Arial" w:cs="Arial"/>
          <w:bCs/>
          <w:spacing w:val="-1"/>
          <w:sz w:val="24"/>
          <w:szCs w:val="24"/>
          <w:lang w:val="it-IT"/>
        </w:rPr>
        <w:t>,</w:t>
      </w:r>
      <w:r w:rsidRPr="009C3D84">
        <w:rPr>
          <w:rFonts w:ascii="Arial" w:eastAsia="Times New Roman" w:hAnsi="Arial" w:cs="Arial"/>
          <w:bCs/>
          <w:spacing w:val="-1"/>
          <w:sz w:val="24"/>
          <w:szCs w:val="24"/>
          <w:lang w:val="it-IT"/>
        </w:rPr>
        <w:t xml:space="preserve"> in quanto non tutti gli student</w:t>
      </w:r>
      <w:r w:rsidR="00CD1E03">
        <w:rPr>
          <w:rFonts w:ascii="Arial" w:eastAsia="Times New Roman" w:hAnsi="Arial" w:cs="Arial"/>
          <w:bCs/>
          <w:spacing w:val="-1"/>
          <w:sz w:val="24"/>
          <w:szCs w:val="24"/>
          <w:lang w:val="it-IT"/>
        </w:rPr>
        <w:t>i</w:t>
      </w:r>
      <w:r w:rsidRPr="009C3D84">
        <w:rPr>
          <w:rFonts w:ascii="Arial" w:eastAsia="Times New Roman" w:hAnsi="Arial" w:cs="Arial"/>
          <w:bCs/>
          <w:spacing w:val="-1"/>
          <w:sz w:val="24"/>
          <w:szCs w:val="24"/>
          <w:lang w:val="it-IT"/>
        </w:rPr>
        <w:t xml:space="preserve"> ne sono muniti, ma anche</w:t>
      </w:r>
      <w:r w:rsidR="00C75610" w:rsidRPr="009C3D84">
        <w:rPr>
          <w:rFonts w:ascii="Arial" w:eastAsia="Times New Roman" w:hAnsi="Arial" w:cs="Arial"/>
          <w:bCs/>
          <w:spacing w:val="-1"/>
          <w:sz w:val="24"/>
          <w:szCs w:val="24"/>
          <w:lang w:val="it-IT"/>
        </w:rPr>
        <w:t xml:space="preserve"> il manual</w:t>
      </w:r>
      <w:r w:rsidR="00CD1E03">
        <w:rPr>
          <w:rFonts w:ascii="Arial" w:eastAsia="Times New Roman" w:hAnsi="Arial" w:cs="Arial"/>
          <w:bCs/>
          <w:spacing w:val="-1"/>
          <w:sz w:val="24"/>
          <w:szCs w:val="24"/>
          <w:lang w:val="it-IT"/>
        </w:rPr>
        <w:t>e</w:t>
      </w:r>
      <w:r w:rsidR="00C75610" w:rsidRPr="009C3D84">
        <w:rPr>
          <w:rFonts w:ascii="Arial" w:eastAsia="Times New Roman" w:hAnsi="Arial" w:cs="Arial"/>
          <w:bCs/>
          <w:spacing w:val="-1"/>
          <w:sz w:val="24"/>
          <w:szCs w:val="24"/>
          <w:lang w:val="it-IT"/>
        </w:rPr>
        <w:t xml:space="preserve"> tecnico, dispense scritte dagli insegnanti, </w:t>
      </w:r>
      <w:r w:rsidRPr="009C3D84">
        <w:rPr>
          <w:rFonts w:ascii="Arial" w:eastAsia="Times New Roman" w:hAnsi="Arial" w:cs="Arial"/>
          <w:bCs/>
          <w:spacing w:val="-1"/>
          <w:sz w:val="24"/>
          <w:szCs w:val="24"/>
          <w:lang w:val="it-IT"/>
        </w:rPr>
        <w:t xml:space="preserve">video </w:t>
      </w:r>
      <w:proofErr w:type="spellStart"/>
      <w:r w:rsidRPr="009C3D84">
        <w:rPr>
          <w:rFonts w:ascii="Arial" w:eastAsia="Times New Roman" w:hAnsi="Arial" w:cs="Arial"/>
          <w:bCs/>
          <w:spacing w:val="-1"/>
          <w:sz w:val="24"/>
          <w:szCs w:val="24"/>
          <w:lang w:val="it-IT"/>
        </w:rPr>
        <w:t>Youtube</w:t>
      </w:r>
      <w:proofErr w:type="spellEnd"/>
      <w:r w:rsidRPr="009C3D84">
        <w:rPr>
          <w:rFonts w:ascii="Arial" w:eastAsia="Times New Roman" w:hAnsi="Arial" w:cs="Arial"/>
          <w:bCs/>
          <w:spacing w:val="-1"/>
          <w:sz w:val="24"/>
          <w:szCs w:val="24"/>
          <w:lang w:val="it-IT"/>
        </w:rPr>
        <w:t>, registrazione di lezioni, video conferenze, do</w:t>
      </w:r>
      <w:r w:rsidR="00CD1E03">
        <w:rPr>
          <w:rFonts w:ascii="Arial" w:eastAsia="Times New Roman" w:hAnsi="Arial" w:cs="Arial"/>
          <w:bCs/>
          <w:spacing w:val="-1"/>
          <w:sz w:val="24"/>
          <w:szCs w:val="24"/>
          <w:lang w:val="it-IT"/>
        </w:rPr>
        <w:t>c</w:t>
      </w:r>
      <w:r w:rsidRPr="009C3D84">
        <w:rPr>
          <w:rFonts w:ascii="Arial" w:eastAsia="Times New Roman" w:hAnsi="Arial" w:cs="Arial"/>
          <w:bCs/>
          <w:spacing w:val="-1"/>
          <w:sz w:val="24"/>
          <w:szCs w:val="24"/>
          <w:lang w:val="it-IT"/>
        </w:rPr>
        <w:t>umenti scaricati dalla rete</w:t>
      </w:r>
      <w:r w:rsidR="00FA3E8F" w:rsidRPr="009C3D84">
        <w:rPr>
          <w:rFonts w:ascii="Arial" w:eastAsia="Times New Roman" w:hAnsi="Arial" w:cs="Arial"/>
          <w:bCs/>
          <w:spacing w:val="-1"/>
          <w:sz w:val="24"/>
          <w:szCs w:val="24"/>
          <w:lang w:val="it-IT"/>
        </w:rPr>
        <w:t xml:space="preserve"> internet </w:t>
      </w:r>
    </w:p>
    <w:p w14:paraId="5A6C4156" w14:textId="77777777" w:rsidR="006A1F76" w:rsidRPr="00B81B84" w:rsidRDefault="006A1F76" w:rsidP="00F73A54">
      <w:pPr>
        <w:spacing w:line="30" w:lineRule="atLeast"/>
        <w:ind w:left="118"/>
        <w:jc w:val="both"/>
        <w:rPr>
          <w:rFonts w:ascii="Arial" w:eastAsia="Times New Roman" w:hAnsi="Arial" w:cs="Arial"/>
          <w:sz w:val="24"/>
          <w:szCs w:val="24"/>
          <w:lang w:val="it-IT"/>
        </w:rPr>
      </w:pPr>
    </w:p>
    <w:p w14:paraId="06135D15" w14:textId="77777777" w:rsidR="006A1F76" w:rsidRPr="00B81B84" w:rsidRDefault="008F6122">
      <w:pPr>
        <w:pStyle w:val="Corpotesto"/>
        <w:spacing w:line="355" w:lineRule="auto"/>
        <w:ind w:right="132"/>
        <w:jc w:val="both"/>
        <w:rPr>
          <w:rFonts w:ascii="Arial" w:hAnsi="Arial" w:cs="Arial"/>
          <w:sz w:val="24"/>
          <w:szCs w:val="24"/>
          <w:lang w:val="it-IT"/>
        </w:rPr>
      </w:pPr>
      <w:r w:rsidRPr="00B81B84">
        <w:rPr>
          <w:rFonts w:ascii="Arial" w:hAnsi="Arial" w:cs="Arial"/>
          <w:b/>
          <w:bCs/>
          <w:spacing w:val="-1"/>
          <w:sz w:val="24"/>
          <w:szCs w:val="24"/>
          <w:lang w:val="it-IT"/>
        </w:rPr>
        <w:t>Indichi,</w:t>
      </w:r>
      <w:r w:rsidRPr="00B81B84">
        <w:rPr>
          <w:rFonts w:ascii="Arial" w:hAnsi="Arial" w:cs="Arial"/>
          <w:b/>
          <w:bCs/>
          <w:spacing w:val="-3"/>
          <w:sz w:val="24"/>
          <w:szCs w:val="24"/>
          <w:lang w:val="it-IT"/>
        </w:rPr>
        <w:t xml:space="preserve"> </w:t>
      </w:r>
      <w:r w:rsidRPr="00B81B84">
        <w:rPr>
          <w:rFonts w:ascii="Arial" w:hAnsi="Arial" w:cs="Arial"/>
          <w:b/>
          <w:bCs/>
          <w:spacing w:val="-1"/>
          <w:sz w:val="24"/>
          <w:szCs w:val="24"/>
          <w:lang w:val="it-IT"/>
        </w:rPr>
        <w:t>qui</w:t>
      </w:r>
      <w:r w:rsidR="00F52238" w:rsidRPr="00B81B84">
        <w:rPr>
          <w:rFonts w:ascii="Arial" w:hAnsi="Arial" w:cs="Arial"/>
          <w:b/>
          <w:bCs/>
          <w:spacing w:val="-1"/>
          <w:sz w:val="24"/>
          <w:szCs w:val="24"/>
          <w:lang w:val="it-IT"/>
        </w:rPr>
        <w:t>,</w:t>
      </w:r>
      <w:r w:rsidR="00F52238" w:rsidRPr="00B81B84">
        <w:rPr>
          <w:rFonts w:ascii="Arial" w:hAnsi="Arial" w:cs="Arial"/>
          <w:b/>
          <w:bCs/>
          <w:spacing w:val="20"/>
          <w:sz w:val="24"/>
          <w:szCs w:val="24"/>
          <w:lang w:val="it-IT"/>
        </w:rPr>
        <w:t xml:space="preserve"> </w:t>
      </w:r>
      <w:r w:rsidR="00F52238">
        <w:rPr>
          <w:rFonts w:ascii="Arial" w:hAnsi="Arial" w:cs="Arial"/>
          <w:b/>
          <w:bCs/>
          <w:spacing w:val="20"/>
          <w:sz w:val="24"/>
          <w:szCs w:val="24"/>
          <w:lang w:val="it-IT"/>
        </w:rPr>
        <w:t>il Dipartimento</w:t>
      </w:r>
      <w:r w:rsidR="00F52238" w:rsidRPr="00B81B84">
        <w:rPr>
          <w:rFonts w:ascii="Arial" w:hAnsi="Arial" w:cs="Arial"/>
          <w:b/>
          <w:bCs/>
          <w:spacing w:val="-1"/>
          <w:sz w:val="24"/>
          <w:szCs w:val="24"/>
          <w:lang w:val="it-IT"/>
        </w:rPr>
        <w:t>,</w:t>
      </w:r>
      <w:r w:rsidR="00F52238" w:rsidRPr="00B81B84">
        <w:rPr>
          <w:rFonts w:ascii="Arial" w:hAnsi="Arial" w:cs="Arial"/>
          <w:b/>
          <w:bCs/>
          <w:spacing w:val="20"/>
          <w:sz w:val="24"/>
          <w:szCs w:val="24"/>
          <w:lang w:val="it-IT"/>
        </w:rPr>
        <w:t xml:space="preserve"> </w:t>
      </w:r>
      <w:r w:rsidRPr="00B81B84">
        <w:rPr>
          <w:rFonts w:ascii="Arial" w:hAnsi="Arial" w:cs="Arial"/>
          <w:b/>
          <w:bCs/>
          <w:spacing w:val="-1"/>
          <w:sz w:val="24"/>
          <w:szCs w:val="24"/>
          <w:lang w:val="it-IT"/>
        </w:rPr>
        <w:t>quali</w:t>
      </w:r>
      <w:r w:rsidRPr="00B81B84">
        <w:rPr>
          <w:rFonts w:ascii="Arial" w:hAnsi="Arial" w:cs="Arial"/>
          <w:b/>
          <w:bCs/>
          <w:spacing w:val="-4"/>
          <w:sz w:val="24"/>
          <w:szCs w:val="24"/>
          <w:lang w:val="it-IT"/>
        </w:rPr>
        <w:t xml:space="preserve"> </w:t>
      </w:r>
      <w:r w:rsidRPr="00B81B84">
        <w:rPr>
          <w:rFonts w:ascii="Arial" w:hAnsi="Arial" w:cs="Arial"/>
          <w:b/>
          <w:bCs/>
          <w:spacing w:val="-1"/>
          <w:sz w:val="24"/>
          <w:szCs w:val="24"/>
          <w:lang w:val="it-IT"/>
        </w:rPr>
        <w:t>strumenti</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digitali</w:t>
      </w:r>
      <w:r w:rsidRPr="00B81B84">
        <w:rPr>
          <w:rFonts w:ascii="Arial" w:hAnsi="Arial" w:cs="Arial"/>
          <w:b/>
          <w:bCs/>
          <w:spacing w:val="-2"/>
          <w:sz w:val="24"/>
          <w:szCs w:val="24"/>
          <w:lang w:val="it-IT"/>
        </w:rPr>
        <w:t xml:space="preserve"> </w:t>
      </w:r>
      <w:r w:rsidRPr="00B81B84">
        <w:rPr>
          <w:rFonts w:ascii="Arial" w:hAnsi="Arial" w:cs="Arial"/>
          <w:b/>
          <w:bCs/>
          <w:sz w:val="24"/>
          <w:szCs w:val="24"/>
          <w:lang w:val="it-IT"/>
        </w:rPr>
        <w:t>di</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studio</w:t>
      </w:r>
      <w:r w:rsidRPr="00B81B84">
        <w:rPr>
          <w:rFonts w:ascii="Arial" w:hAnsi="Arial" w:cs="Arial"/>
          <w:b/>
          <w:bCs/>
          <w:spacing w:val="-3"/>
          <w:sz w:val="24"/>
          <w:szCs w:val="24"/>
          <w:lang w:val="it-IT"/>
        </w:rPr>
        <w:t xml:space="preserve"> </w:t>
      </w:r>
      <w:r w:rsidRPr="00B81B84">
        <w:rPr>
          <w:rFonts w:ascii="Arial" w:hAnsi="Arial" w:cs="Arial"/>
          <w:b/>
          <w:bCs/>
          <w:spacing w:val="-1"/>
          <w:sz w:val="24"/>
          <w:szCs w:val="24"/>
          <w:lang w:val="it-IT"/>
        </w:rPr>
        <w:t>intende</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proporre</w:t>
      </w:r>
      <w:r w:rsidRPr="00B81B84">
        <w:rPr>
          <w:rFonts w:ascii="Arial" w:hAnsi="Arial" w:cs="Arial"/>
          <w:b/>
          <w:bCs/>
          <w:spacing w:val="4"/>
          <w:sz w:val="24"/>
          <w:szCs w:val="24"/>
          <w:lang w:val="it-IT"/>
        </w:rPr>
        <w:t xml:space="preserve"> </w:t>
      </w:r>
      <w:r w:rsidRPr="00B81B84">
        <w:rPr>
          <w:rFonts w:ascii="Arial" w:hAnsi="Arial" w:cs="Arial"/>
          <w:spacing w:val="-1"/>
          <w:sz w:val="24"/>
          <w:szCs w:val="24"/>
          <w:lang w:val="it-IT"/>
        </w:rPr>
        <w:t>(</w:t>
      </w:r>
      <w:r w:rsidRPr="00F94812">
        <w:rPr>
          <w:rFonts w:ascii="Arial" w:hAnsi="Arial" w:cs="Arial"/>
          <w:spacing w:val="-1"/>
          <w:sz w:val="16"/>
          <w:szCs w:val="16"/>
          <w:lang w:val="it-IT"/>
        </w:rPr>
        <w:t>gli</w:t>
      </w:r>
      <w:r w:rsidRPr="00F94812">
        <w:rPr>
          <w:rFonts w:ascii="Arial" w:hAnsi="Arial" w:cs="Arial"/>
          <w:spacing w:val="-3"/>
          <w:sz w:val="16"/>
          <w:szCs w:val="16"/>
          <w:lang w:val="it-IT"/>
        </w:rPr>
        <w:t xml:space="preserve"> </w:t>
      </w:r>
      <w:r w:rsidRPr="00F94812">
        <w:rPr>
          <w:rFonts w:ascii="Arial" w:hAnsi="Arial" w:cs="Arial"/>
          <w:spacing w:val="-1"/>
          <w:sz w:val="16"/>
          <w:szCs w:val="16"/>
          <w:lang w:val="it-IT"/>
        </w:rPr>
        <w:t>strumenti</w:t>
      </w:r>
      <w:r w:rsidRPr="00F94812">
        <w:rPr>
          <w:rFonts w:ascii="Arial" w:hAnsi="Arial" w:cs="Arial"/>
          <w:spacing w:val="-3"/>
          <w:sz w:val="16"/>
          <w:szCs w:val="16"/>
          <w:lang w:val="it-IT"/>
        </w:rPr>
        <w:t xml:space="preserve"> </w:t>
      </w:r>
      <w:r w:rsidRPr="00F94812">
        <w:rPr>
          <w:rFonts w:ascii="Arial" w:hAnsi="Arial" w:cs="Arial"/>
          <w:spacing w:val="-1"/>
          <w:sz w:val="16"/>
          <w:szCs w:val="16"/>
          <w:lang w:val="it-IT"/>
        </w:rPr>
        <w:t>didattici</w:t>
      </w:r>
      <w:r w:rsidR="008A4166">
        <w:rPr>
          <w:rFonts w:ascii="Arial" w:hAnsi="Arial" w:cs="Arial"/>
          <w:spacing w:val="121"/>
          <w:w w:val="99"/>
          <w:sz w:val="16"/>
          <w:szCs w:val="16"/>
          <w:lang w:val="it-IT"/>
        </w:rPr>
        <w:t xml:space="preserve"> </w:t>
      </w:r>
      <w:r w:rsidRPr="00F94812">
        <w:rPr>
          <w:rFonts w:ascii="Arial" w:hAnsi="Arial" w:cs="Arial"/>
          <w:spacing w:val="-1"/>
          <w:sz w:val="16"/>
          <w:szCs w:val="16"/>
          <w:lang w:val="it-IT"/>
        </w:rPr>
        <w:t>digitali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sono</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notevolmente</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aumentati,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negli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ultimi</w:t>
      </w:r>
      <w:r w:rsidRPr="00F94812">
        <w:rPr>
          <w:rFonts w:ascii="Arial" w:hAnsi="Arial" w:cs="Arial"/>
          <w:spacing w:val="14"/>
          <w:sz w:val="16"/>
          <w:szCs w:val="16"/>
          <w:lang w:val="it-IT"/>
        </w:rPr>
        <w:t xml:space="preserve"> </w:t>
      </w:r>
      <w:r w:rsidRPr="008A4166">
        <w:rPr>
          <w:rFonts w:ascii="Arial" w:hAnsi="Arial" w:cs="Arial"/>
          <w:spacing w:val="-1"/>
          <w:sz w:val="16"/>
          <w:szCs w:val="16"/>
          <w:lang w:val="it-IT"/>
        </w:rPr>
        <w:t>decenni.</w:t>
      </w:r>
      <w:r w:rsidRPr="008A4166">
        <w:rPr>
          <w:rFonts w:ascii="Arial" w:hAnsi="Arial" w:cs="Arial"/>
          <w:spacing w:val="14"/>
          <w:sz w:val="16"/>
          <w:szCs w:val="16"/>
          <w:lang w:val="it-IT"/>
        </w:rPr>
        <w:t xml:space="preserve"> </w:t>
      </w:r>
      <w:r w:rsidR="008A4166" w:rsidRPr="008A4166">
        <w:rPr>
          <w:rFonts w:ascii="Arial" w:hAnsi="Arial" w:cs="Arial"/>
          <w:spacing w:val="-1"/>
          <w:sz w:val="16"/>
          <w:szCs w:val="16"/>
          <w:lang w:val="it-IT"/>
        </w:rPr>
        <w:t>Il Dipartimento</w:t>
      </w:r>
      <w:r w:rsidRPr="008A4166">
        <w:rPr>
          <w:rFonts w:ascii="Arial" w:hAnsi="Arial" w:cs="Arial"/>
          <w:spacing w:val="14"/>
          <w:sz w:val="16"/>
          <w:szCs w:val="16"/>
          <w:lang w:val="it-IT"/>
        </w:rPr>
        <w:t xml:space="preserve"> </w:t>
      </w:r>
      <w:r w:rsidRPr="008A4166">
        <w:rPr>
          <w:rFonts w:ascii="Arial" w:hAnsi="Arial" w:cs="Arial"/>
          <w:spacing w:val="-1"/>
          <w:sz w:val="16"/>
          <w:szCs w:val="16"/>
          <w:lang w:val="it-IT"/>
        </w:rPr>
        <w:t>individui</w:t>
      </w:r>
      <w:r w:rsidRPr="00F94812">
        <w:rPr>
          <w:rFonts w:ascii="Arial" w:hAnsi="Arial" w:cs="Arial"/>
          <w:spacing w:val="-1"/>
          <w:sz w:val="16"/>
          <w:szCs w:val="16"/>
          <w:lang w:val="it-IT"/>
        </w:rPr>
        <w:t>,</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se</w:t>
      </w:r>
      <w:r w:rsidRPr="00F94812">
        <w:rPr>
          <w:rFonts w:ascii="Arial" w:hAnsi="Arial" w:cs="Arial"/>
          <w:spacing w:val="11"/>
          <w:sz w:val="16"/>
          <w:szCs w:val="16"/>
          <w:lang w:val="it-IT"/>
        </w:rPr>
        <w:t xml:space="preserve"> </w:t>
      </w:r>
      <w:r w:rsidRPr="00F94812">
        <w:rPr>
          <w:rFonts w:ascii="Arial" w:hAnsi="Arial" w:cs="Arial"/>
          <w:sz w:val="16"/>
          <w:szCs w:val="16"/>
          <w:lang w:val="it-IT"/>
        </w:rPr>
        <w:t>lo</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ritiene,</w:t>
      </w:r>
      <w:r w:rsidRPr="00F94812">
        <w:rPr>
          <w:rFonts w:ascii="Arial" w:hAnsi="Arial" w:cs="Arial"/>
          <w:spacing w:val="14"/>
          <w:sz w:val="16"/>
          <w:szCs w:val="16"/>
          <w:lang w:val="it-IT"/>
        </w:rPr>
        <w:t xml:space="preserve"> </w:t>
      </w:r>
      <w:r w:rsidRPr="00F94812">
        <w:rPr>
          <w:rFonts w:ascii="Arial" w:hAnsi="Arial" w:cs="Arial"/>
          <w:spacing w:val="-1"/>
          <w:sz w:val="16"/>
          <w:szCs w:val="16"/>
          <w:lang w:val="it-IT"/>
        </w:rPr>
        <w:t>quelli</w:t>
      </w:r>
      <w:r w:rsidRPr="00F94812">
        <w:rPr>
          <w:rFonts w:ascii="Arial" w:hAnsi="Arial" w:cs="Arial"/>
          <w:spacing w:val="14"/>
          <w:sz w:val="16"/>
          <w:szCs w:val="16"/>
          <w:lang w:val="it-IT"/>
        </w:rPr>
        <w:t xml:space="preserve"> </w:t>
      </w:r>
      <w:r w:rsidRPr="00F94812">
        <w:rPr>
          <w:rFonts w:ascii="Arial" w:hAnsi="Arial" w:cs="Arial"/>
          <w:spacing w:val="-1"/>
          <w:sz w:val="16"/>
          <w:szCs w:val="16"/>
          <w:lang w:val="it-IT"/>
        </w:rPr>
        <w:t>realmente</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utili</w:t>
      </w:r>
      <w:r w:rsidRPr="00F94812">
        <w:rPr>
          <w:rFonts w:ascii="Arial" w:hAnsi="Arial" w:cs="Arial"/>
          <w:spacing w:val="139"/>
          <w:w w:val="99"/>
          <w:sz w:val="16"/>
          <w:szCs w:val="16"/>
          <w:lang w:val="it-IT"/>
        </w:rPr>
        <w:t xml:space="preserve"> </w:t>
      </w:r>
      <w:r w:rsidRPr="00F94812">
        <w:rPr>
          <w:rFonts w:ascii="Arial" w:hAnsi="Arial" w:cs="Arial"/>
          <w:spacing w:val="-1"/>
          <w:sz w:val="16"/>
          <w:szCs w:val="16"/>
          <w:lang w:val="it-IT"/>
        </w:rPr>
        <w:t>alla</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didattica</w:t>
      </w:r>
      <w:r w:rsidRPr="00F94812">
        <w:rPr>
          <w:rFonts w:ascii="Arial" w:hAnsi="Arial" w:cs="Arial"/>
          <w:spacing w:val="7"/>
          <w:sz w:val="16"/>
          <w:szCs w:val="16"/>
          <w:lang w:val="it-IT"/>
        </w:rPr>
        <w:t xml:space="preserve"> </w:t>
      </w:r>
      <w:r w:rsidRPr="00F94812">
        <w:rPr>
          <w:rFonts w:ascii="Arial" w:hAnsi="Arial" w:cs="Arial"/>
          <w:sz w:val="16"/>
          <w:szCs w:val="16"/>
          <w:lang w:val="it-IT"/>
        </w:rPr>
        <w:t>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distanza:</w:t>
      </w:r>
      <w:r w:rsidRPr="00F94812">
        <w:rPr>
          <w:rFonts w:ascii="Arial" w:hAnsi="Arial" w:cs="Arial"/>
          <w:spacing w:val="11"/>
          <w:sz w:val="16"/>
          <w:szCs w:val="16"/>
          <w:lang w:val="it-IT"/>
        </w:rPr>
        <w:t xml:space="preserve"> </w:t>
      </w:r>
      <w:r w:rsidRPr="00F94812">
        <w:rPr>
          <w:rFonts w:ascii="Arial" w:hAnsi="Arial" w:cs="Arial"/>
          <w:spacing w:val="-1"/>
          <w:sz w:val="16"/>
          <w:szCs w:val="16"/>
          <w:lang w:val="it-IT"/>
        </w:rPr>
        <w:t>App</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case</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editrici,</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libro</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digitale</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messo</w:t>
      </w:r>
      <w:r w:rsidRPr="00F94812">
        <w:rPr>
          <w:rFonts w:ascii="Arial" w:hAnsi="Arial" w:cs="Arial"/>
          <w:spacing w:val="8"/>
          <w:sz w:val="16"/>
          <w:szCs w:val="16"/>
          <w:lang w:val="it-IT"/>
        </w:rPr>
        <w:t xml:space="preserve"> </w:t>
      </w:r>
      <w:r w:rsidRPr="00F94812">
        <w:rPr>
          <w:rFonts w:ascii="Arial" w:hAnsi="Arial" w:cs="Arial"/>
          <w:sz w:val="16"/>
          <w:szCs w:val="16"/>
          <w:lang w:val="it-IT"/>
        </w:rPr>
        <w:t>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disposizione</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dalla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casa</w:t>
      </w:r>
      <w:r w:rsidRPr="00F94812">
        <w:rPr>
          <w:rFonts w:ascii="Arial" w:hAnsi="Arial" w:cs="Arial"/>
          <w:spacing w:val="9"/>
          <w:sz w:val="16"/>
          <w:szCs w:val="16"/>
          <w:lang w:val="it-IT"/>
        </w:rPr>
        <w:t xml:space="preserve"> </w:t>
      </w:r>
      <w:r w:rsidRPr="00F94812">
        <w:rPr>
          <w:rFonts w:ascii="Arial" w:hAnsi="Arial" w:cs="Arial"/>
          <w:spacing w:val="-1"/>
          <w:sz w:val="16"/>
          <w:szCs w:val="16"/>
          <w:lang w:val="it-IT"/>
        </w:rPr>
        <w:t>editrice</w:t>
      </w:r>
      <w:r w:rsidRPr="00F94812">
        <w:rPr>
          <w:rFonts w:ascii="Arial" w:hAnsi="Arial" w:cs="Arial"/>
          <w:spacing w:val="7"/>
          <w:sz w:val="16"/>
          <w:szCs w:val="16"/>
          <w:lang w:val="it-IT"/>
        </w:rPr>
        <w:t xml:space="preserve"> </w:t>
      </w:r>
      <w:r w:rsidRPr="00F94812">
        <w:rPr>
          <w:rFonts w:ascii="Arial" w:hAnsi="Arial" w:cs="Arial"/>
          <w:sz w:val="16"/>
          <w:szCs w:val="16"/>
          <w:lang w:val="it-IT"/>
        </w:rPr>
        <w:t>e</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modalità</w:t>
      </w:r>
      <w:r w:rsidRPr="00F94812">
        <w:rPr>
          <w:rFonts w:ascii="Arial" w:hAnsi="Arial" w:cs="Arial"/>
          <w:spacing w:val="7"/>
          <w:sz w:val="16"/>
          <w:szCs w:val="16"/>
          <w:lang w:val="it-IT"/>
        </w:rPr>
        <w:t xml:space="preserve"> </w:t>
      </w:r>
      <w:r w:rsidRPr="00F94812">
        <w:rPr>
          <w:rFonts w:ascii="Arial" w:hAnsi="Arial" w:cs="Arial"/>
          <w:sz w:val="16"/>
          <w:szCs w:val="16"/>
          <w:lang w:val="it-IT"/>
        </w:rPr>
        <w:t>di</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accesso</w:t>
      </w:r>
      <w:r w:rsidRPr="00F94812">
        <w:rPr>
          <w:rFonts w:ascii="Arial" w:hAnsi="Arial" w:cs="Arial"/>
          <w:spacing w:val="104"/>
          <w:sz w:val="16"/>
          <w:szCs w:val="16"/>
          <w:lang w:val="it-IT"/>
        </w:rPr>
        <w:t xml:space="preserve"> </w:t>
      </w:r>
      <w:r w:rsidRPr="00F94812">
        <w:rPr>
          <w:rFonts w:ascii="Arial" w:hAnsi="Arial" w:cs="Arial"/>
          <w:sz w:val="16"/>
          <w:szCs w:val="16"/>
          <w:lang w:val="it-IT"/>
        </w:rPr>
        <w:t>da</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parte</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dell’alunno.</w:t>
      </w:r>
      <w:r w:rsidRPr="00F94812">
        <w:rPr>
          <w:rFonts w:ascii="Arial" w:hAnsi="Arial" w:cs="Arial"/>
          <w:spacing w:val="27"/>
          <w:sz w:val="16"/>
          <w:szCs w:val="16"/>
          <w:lang w:val="it-IT"/>
        </w:rPr>
        <w:t xml:space="preserve"> </w:t>
      </w:r>
      <w:r w:rsidRPr="00F94812">
        <w:rPr>
          <w:rFonts w:ascii="Arial" w:hAnsi="Arial" w:cs="Arial"/>
          <w:sz w:val="16"/>
          <w:szCs w:val="16"/>
          <w:lang w:val="it-IT"/>
        </w:rPr>
        <w:t>A</w:t>
      </w:r>
      <w:r w:rsidRPr="00F94812">
        <w:rPr>
          <w:rFonts w:ascii="Arial" w:hAnsi="Arial" w:cs="Arial"/>
          <w:spacing w:val="24"/>
          <w:sz w:val="16"/>
          <w:szCs w:val="16"/>
          <w:lang w:val="it-IT"/>
        </w:rPr>
        <w:t xml:space="preserve"> </w:t>
      </w:r>
      <w:r w:rsidRPr="00F94812">
        <w:rPr>
          <w:rFonts w:ascii="Arial" w:hAnsi="Arial" w:cs="Arial"/>
          <w:spacing w:val="-1"/>
          <w:sz w:val="16"/>
          <w:szCs w:val="16"/>
          <w:lang w:val="it-IT"/>
        </w:rPr>
        <w:t>tal</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riguardo</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lastRenderedPageBreak/>
        <w:t>abbia</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cura</w:t>
      </w:r>
      <w:r w:rsidRPr="00F94812">
        <w:rPr>
          <w:rFonts w:ascii="Arial" w:hAnsi="Arial" w:cs="Arial"/>
          <w:spacing w:val="27"/>
          <w:sz w:val="16"/>
          <w:szCs w:val="16"/>
          <w:lang w:val="it-IT"/>
        </w:rPr>
        <w:t xml:space="preserve"> </w:t>
      </w:r>
      <w:r w:rsidRPr="00F94812">
        <w:rPr>
          <w:rFonts w:ascii="Arial" w:hAnsi="Arial" w:cs="Arial"/>
          <w:sz w:val="16"/>
          <w:szCs w:val="16"/>
          <w:lang w:val="it-IT"/>
        </w:rPr>
        <w:t>di</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indicare,</w:t>
      </w:r>
      <w:r w:rsidRPr="00F94812">
        <w:rPr>
          <w:rFonts w:ascii="Arial" w:hAnsi="Arial" w:cs="Arial"/>
          <w:spacing w:val="28"/>
          <w:sz w:val="16"/>
          <w:szCs w:val="16"/>
          <w:lang w:val="it-IT"/>
        </w:rPr>
        <w:t xml:space="preserve"> </w:t>
      </w:r>
      <w:r w:rsidRPr="00F94812">
        <w:rPr>
          <w:rFonts w:ascii="Arial" w:hAnsi="Arial" w:cs="Arial"/>
          <w:spacing w:val="-1"/>
          <w:sz w:val="16"/>
          <w:szCs w:val="16"/>
          <w:lang w:val="it-IT"/>
        </w:rPr>
        <w:t>anche,</w:t>
      </w:r>
      <w:r w:rsidRPr="00F94812">
        <w:rPr>
          <w:rFonts w:ascii="Arial" w:hAnsi="Arial" w:cs="Arial"/>
          <w:spacing w:val="26"/>
          <w:sz w:val="16"/>
          <w:szCs w:val="16"/>
          <w:lang w:val="it-IT"/>
        </w:rPr>
        <w:t xml:space="preserve"> </w:t>
      </w:r>
      <w:r w:rsidRPr="00F94812">
        <w:rPr>
          <w:rFonts w:ascii="Arial" w:hAnsi="Arial" w:cs="Arial"/>
          <w:sz w:val="16"/>
          <w:szCs w:val="16"/>
          <w:lang w:val="it-IT"/>
        </w:rPr>
        <w:t>il</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percorso</w:t>
      </w:r>
      <w:r w:rsidRPr="00F94812">
        <w:rPr>
          <w:rFonts w:ascii="Arial" w:hAnsi="Arial" w:cs="Arial"/>
          <w:spacing w:val="28"/>
          <w:sz w:val="16"/>
          <w:szCs w:val="16"/>
          <w:lang w:val="it-IT"/>
        </w:rPr>
        <w:t xml:space="preserve"> </w:t>
      </w:r>
      <w:r w:rsidRPr="00F94812">
        <w:rPr>
          <w:rFonts w:ascii="Arial" w:hAnsi="Arial" w:cs="Arial"/>
          <w:sz w:val="16"/>
          <w:szCs w:val="16"/>
          <w:lang w:val="it-IT"/>
        </w:rPr>
        <w:t>e</w:t>
      </w:r>
      <w:r w:rsidRPr="00F94812">
        <w:rPr>
          <w:rFonts w:ascii="Arial" w:hAnsi="Arial" w:cs="Arial"/>
          <w:spacing w:val="25"/>
          <w:sz w:val="16"/>
          <w:szCs w:val="16"/>
          <w:lang w:val="it-IT"/>
        </w:rPr>
        <w:t xml:space="preserve"> </w:t>
      </w:r>
      <w:r w:rsidRPr="00F94812">
        <w:rPr>
          <w:rFonts w:ascii="Arial" w:hAnsi="Arial" w:cs="Arial"/>
          <w:sz w:val="16"/>
          <w:szCs w:val="16"/>
          <w:lang w:val="it-IT"/>
        </w:rPr>
        <w:t>la</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modalità</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per</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accedere,</w:t>
      </w:r>
      <w:r w:rsidRPr="00F94812">
        <w:rPr>
          <w:rFonts w:ascii="Arial" w:hAnsi="Arial" w:cs="Arial"/>
          <w:spacing w:val="28"/>
          <w:sz w:val="16"/>
          <w:szCs w:val="16"/>
          <w:lang w:val="it-IT"/>
        </w:rPr>
        <w:t xml:space="preserve"> </w:t>
      </w:r>
      <w:r w:rsidRPr="00F94812">
        <w:rPr>
          <w:rFonts w:ascii="Arial" w:hAnsi="Arial" w:cs="Arial"/>
          <w:sz w:val="16"/>
          <w:szCs w:val="16"/>
          <w:lang w:val="it-IT"/>
        </w:rPr>
        <w:t>on</w:t>
      </w:r>
      <w:r w:rsidRPr="00F94812">
        <w:rPr>
          <w:rFonts w:ascii="Arial" w:hAnsi="Arial" w:cs="Arial"/>
          <w:spacing w:val="24"/>
          <w:sz w:val="16"/>
          <w:szCs w:val="16"/>
          <w:lang w:val="it-IT"/>
        </w:rPr>
        <w:t xml:space="preserve"> </w:t>
      </w:r>
      <w:r w:rsidRPr="00F94812">
        <w:rPr>
          <w:rFonts w:ascii="Arial" w:hAnsi="Arial" w:cs="Arial"/>
          <w:sz w:val="16"/>
          <w:szCs w:val="16"/>
          <w:lang w:val="it-IT"/>
        </w:rPr>
        <w:t>line</w:t>
      </w:r>
      <w:r w:rsidRPr="00F94812">
        <w:rPr>
          <w:rFonts w:ascii="Arial" w:hAnsi="Arial" w:cs="Arial"/>
          <w:spacing w:val="26"/>
          <w:sz w:val="16"/>
          <w:szCs w:val="16"/>
          <w:lang w:val="it-IT"/>
        </w:rPr>
        <w:t xml:space="preserve"> </w:t>
      </w:r>
      <w:r w:rsidRPr="00F94812">
        <w:rPr>
          <w:rFonts w:ascii="Arial" w:hAnsi="Arial" w:cs="Arial"/>
          <w:sz w:val="16"/>
          <w:szCs w:val="16"/>
          <w:lang w:val="it-IT"/>
        </w:rPr>
        <w:t>o</w:t>
      </w:r>
      <w:r w:rsidRPr="00F94812">
        <w:rPr>
          <w:rFonts w:ascii="Arial" w:hAnsi="Arial" w:cs="Arial"/>
          <w:spacing w:val="99"/>
          <w:sz w:val="16"/>
          <w:szCs w:val="16"/>
          <w:lang w:val="it-IT"/>
        </w:rPr>
        <w:t xml:space="preserve"> </w:t>
      </w:r>
      <w:r w:rsidRPr="00F94812">
        <w:rPr>
          <w:rFonts w:ascii="Arial" w:hAnsi="Arial" w:cs="Arial"/>
          <w:spacing w:val="-1"/>
          <w:sz w:val="16"/>
          <w:szCs w:val="16"/>
          <w:lang w:val="it-IT"/>
        </w:rPr>
        <w:t>scaricando</w:t>
      </w:r>
      <w:r w:rsidRPr="00F94812">
        <w:rPr>
          <w:rFonts w:ascii="Arial" w:hAnsi="Arial" w:cs="Arial"/>
          <w:spacing w:val="-2"/>
          <w:sz w:val="16"/>
          <w:szCs w:val="16"/>
          <w:lang w:val="it-IT"/>
        </w:rPr>
        <w:t xml:space="preserve"> </w:t>
      </w:r>
      <w:r w:rsidRPr="00F94812">
        <w:rPr>
          <w:rFonts w:ascii="Arial" w:hAnsi="Arial" w:cs="Arial"/>
          <w:sz w:val="16"/>
          <w:szCs w:val="16"/>
          <w:lang w:val="it-IT"/>
        </w:rPr>
        <w:t>i</w:t>
      </w:r>
      <w:r w:rsidRPr="00F94812">
        <w:rPr>
          <w:rFonts w:ascii="Arial" w:hAnsi="Arial" w:cs="Arial"/>
          <w:spacing w:val="-5"/>
          <w:sz w:val="16"/>
          <w:szCs w:val="16"/>
          <w:lang w:val="it-IT"/>
        </w:rPr>
        <w:t xml:space="preserve"> </w:t>
      </w:r>
      <w:r w:rsidRPr="00F94812">
        <w:rPr>
          <w:rFonts w:ascii="Arial" w:hAnsi="Arial" w:cs="Arial"/>
          <w:spacing w:val="-1"/>
          <w:sz w:val="16"/>
          <w:szCs w:val="16"/>
          <w:lang w:val="it-IT"/>
        </w:rPr>
        <w:t>contenuti</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sul</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pc,</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smartphone</w:t>
      </w:r>
      <w:r w:rsidRPr="00B81B84">
        <w:rPr>
          <w:rFonts w:ascii="Arial" w:hAnsi="Arial" w:cs="Arial"/>
          <w:spacing w:val="-1"/>
          <w:sz w:val="24"/>
          <w:szCs w:val="24"/>
          <w:lang w:val="it-IT"/>
        </w:rPr>
        <w:t>)</w:t>
      </w:r>
    </w:p>
    <w:p w14:paraId="2FE6A421" w14:textId="02E6D928" w:rsidR="005531D5" w:rsidRPr="009C3D84" w:rsidRDefault="005531D5"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 xml:space="preserve">In fase di discussione dipartimentale si è deciso che si procederà con l’utilizzo di supporti quali: WhatsApp, registro elettronico </w:t>
      </w:r>
      <w:proofErr w:type="spellStart"/>
      <w:r w:rsidRPr="009C3D84">
        <w:rPr>
          <w:rFonts w:ascii="Arial" w:eastAsia="Times New Roman" w:hAnsi="Arial" w:cs="Arial"/>
          <w:bCs/>
          <w:spacing w:val="-1"/>
          <w:sz w:val="24"/>
          <w:szCs w:val="24"/>
          <w:lang w:val="it-IT"/>
        </w:rPr>
        <w:t>Axios</w:t>
      </w:r>
      <w:proofErr w:type="spellEnd"/>
      <w:r w:rsidRPr="009C3D84">
        <w:rPr>
          <w:rFonts w:ascii="Arial" w:eastAsia="Times New Roman" w:hAnsi="Arial" w:cs="Arial"/>
          <w:bCs/>
          <w:spacing w:val="-1"/>
          <w:sz w:val="24"/>
          <w:szCs w:val="24"/>
          <w:lang w:val="it-IT"/>
        </w:rPr>
        <w:t>, videolezioni su piattaforme Skype o similari, oltre a PC,</w:t>
      </w:r>
      <w:r w:rsidR="00CD1E03">
        <w:rPr>
          <w:rFonts w:ascii="Arial" w:eastAsia="Times New Roman" w:hAnsi="Arial" w:cs="Arial"/>
          <w:bCs/>
          <w:spacing w:val="-1"/>
          <w:sz w:val="24"/>
          <w:szCs w:val="24"/>
          <w:lang w:val="it-IT"/>
        </w:rPr>
        <w:t xml:space="preserve"> </w:t>
      </w:r>
      <w:r w:rsidRPr="009C3D84">
        <w:rPr>
          <w:rFonts w:ascii="Arial" w:eastAsia="Times New Roman" w:hAnsi="Arial" w:cs="Arial"/>
          <w:bCs/>
          <w:spacing w:val="-1"/>
          <w:sz w:val="24"/>
          <w:szCs w:val="24"/>
          <w:lang w:val="it-IT"/>
        </w:rPr>
        <w:t>tablet, smartphone in possesso di student</w:t>
      </w:r>
      <w:r w:rsidR="00CD1E03">
        <w:rPr>
          <w:rFonts w:ascii="Arial" w:eastAsia="Times New Roman" w:hAnsi="Arial" w:cs="Arial"/>
          <w:bCs/>
          <w:spacing w:val="-1"/>
          <w:sz w:val="24"/>
          <w:szCs w:val="24"/>
          <w:lang w:val="it-IT"/>
        </w:rPr>
        <w:t>i</w:t>
      </w:r>
      <w:r w:rsidRPr="009C3D84">
        <w:rPr>
          <w:rFonts w:ascii="Arial" w:eastAsia="Times New Roman" w:hAnsi="Arial" w:cs="Arial"/>
          <w:bCs/>
          <w:spacing w:val="-1"/>
          <w:sz w:val="24"/>
          <w:szCs w:val="24"/>
          <w:lang w:val="it-IT"/>
        </w:rPr>
        <w:t xml:space="preserve"> e alunni.</w:t>
      </w:r>
    </w:p>
    <w:p w14:paraId="3E3353FD" w14:textId="77777777" w:rsidR="006A1F76" w:rsidRDefault="006A1F76">
      <w:pPr>
        <w:rPr>
          <w:rFonts w:ascii="Arial" w:eastAsia="Times New Roman" w:hAnsi="Arial" w:cs="Arial"/>
          <w:sz w:val="24"/>
          <w:szCs w:val="24"/>
          <w:lang w:val="it-IT"/>
        </w:rPr>
      </w:pPr>
    </w:p>
    <w:p w14:paraId="5229EE1F" w14:textId="77777777" w:rsidR="006A1F76" w:rsidRPr="00B81B84" w:rsidRDefault="008F6122" w:rsidP="00E93891">
      <w:pPr>
        <w:spacing w:line="350" w:lineRule="auto"/>
        <w:ind w:left="136" w:right="135"/>
        <w:jc w:val="both"/>
        <w:rPr>
          <w:rFonts w:ascii="Arial" w:hAnsi="Arial" w:cs="Arial"/>
          <w:sz w:val="24"/>
          <w:szCs w:val="24"/>
          <w:lang w:val="it-IT"/>
        </w:rPr>
      </w:pPr>
      <w:r w:rsidRPr="00B81B84">
        <w:rPr>
          <w:rFonts w:ascii="Arial" w:eastAsia="Times New Roman" w:hAnsi="Arial" w:cs="Arial"/>
          <w:b/>
          <w:bCs/>
          <w:sz w:val="24"/>
          <w:szCs w:val="24"/>
          <w:lang w:val="it-IT"/>
        </w:rPr>
        <w:t>Come</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z w:val="24"/>
          <w:szCs w:val="24"/>
          <w:lang w:val="it-IT"/>
        </w:rPr>
        <w:t>si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intende</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gestire</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l’interazione,</w:t>
      </w:r>
      <w:r w:rsidRPr="00B81B84">
        <w:rPr>
          <w:rFonts w:ascii="Arial" w:eastAsia="Times New Roman" w:hAnsi="Arial" w:cs="Arial"/>
          <w:b/>
          <w:bCs/>
          <w:spacing w:val="14"/>
          <w:sz w:val="24"/>
          <w:szCs w:val="24"/>
          <w:lang w:val="it-IT"/>
        </w:rPr>
        <w:t xml:space="preserve"> </w:t>
      </w:r>
      <w:r w:rsidRPr="00B81B84">
        <w:rPr>
          <w:rFonts w:ascii="Arial" w:eastAsia="Times New Roman" w:hAnsi="Arial" w:cs="Arial"/>
          <w:b/>
          <w:bCs/>
          <w:spacing w:val="-1"/>
          <w:sz w:val="24"/>
          <w:szCs w:val="24"/>
          <w:lang w:val="it-IT"/>
        </w:rPr>
        <w:t>anche</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emozionale,</w:t>
      </w:r>
      <w:r w:rsidRPr="00B81B84">
        <w:rPr>
          <w:rFonts w:ascii="Arial" w:eastAsia="Times New Roman" w:hAnsi="Arial" w:cs="Arial"/>
          <w:b/>
          <w:bCs/>
          <w:spacing w:val="13"/>
          <w:sz w:val="24"/>
          <w:szCs w:val="24"/>
          <w:lang w:val="it-IT"/>
        </w:rPr>
        <w:t xml:space="preserve"> </w:t>
      </w:r>
      <w:r w:rsidRPr="00B81B84">
        <w:rPr>
          <w:rFonts w:ascii="Arial" w:eastAsia="Times New Roman" w:hAnsi="Arial" w:cs="Arial"/>
          <w:b/>
          <w:bCs/>
          <w:spacing w:val="-1"/>
          <w:sz w:val="24"/>
          <w:szCs w:val="24"/>
          <w:lang w:val="it-IT"/>
        </w:rPr>
        <w:t>con</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gli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alunni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specificando,</w:t>
      </w:r>
      <w:r w:rsidRPr="00B81B84">
        <w:rPr>
          <w:rFonts w:ascii="Arial" w:eastAsia="Times New Roman" w:hAnsi="Arial" w:cs="Arial"/>
          <w:b/>
          <w:bCs/>
          <w:spacing w:val="13"/>
          <w:sz w:val="24"/>
          <w:szCs w:val="24"/>
          <w:lang w:val="it-IT"/>
        </w:rPr>
        <w:t xml:space="preserve"> </w:t>
      </w:r>
      <w:r w:rsidRPr="00B81B84">
        <w:rPr>
          <w:rFonts w:ascii="Arial" w:eastAsia="Times New Roman" w:hAnsi="Arial" w:cs="Arial"/>
          <w:b/>
          <w:bCs/>
          <w:sz w:val="24"/>
          <w:szCs w:val="24"/>
          <w:lang w:val="it-IT"/>
        </w:rPr>
        <w:t>al</w:t>
      </w:r>
      <w:r w:rsidRPr="00B81B84">
        <w:rPr>
          <w:rFonts w:ascii="Arial" w:eastAsia="Times New Roman" w:hAnsi="Arial" w:cs="Arial"/>
          <w:b/>
          <w:bCs/>
          <w:spacing w:val="83"/>
          <w:w w:val="99"/>
          <w:sz w:val="24"/>
          <w:szCs w:val="24"/>
          <w:lang w:val="it-IT"/>
        </w:rPr>
        <w:t xml:space="preserve"> </w:t>
      </w:r>
      <w:r w:rsidRPr="00B81B84">
        <w:rPr>
          <w:rFonts w:ascii="Arial" w:eastAsia="Times New Roman" w:hAnsi="Arial" w:cs="Arial"/>
          <w:b/>
          <w:bCs/>
          <w:spacing w:val="-1"/>
          <w:sz w:val="24"/>
          <w:szCs w:val="24"/>
          <w:lang w:val="it-IT"/>
        </w:rPr>
        <w:t>contempo,</w:t>
      </w:r>
      <w:r w:rsidRPr="00B81B84">
        <w:rPr>
          <w:rFonts w:ascii="Arial" w:eastAsia="Times New Roman" w:hAnsi="Arial" w:cs="Arial"/>
          <w:b/>
          <w:bCs/>
          <w:spacing w:val="-3"/>
          <w:sz w:val="24"/>
          <w:szCs w:val="24"/>
          <w:lang w:val="it-IT"/>
        </w:rPr>
        <w:t xml:space="preserve"> </w:t>
      </w:r>
      <w:r w:rsidRPr="00B81B84">
        <w:rPr>
          <w:rFonts w:ascii="Arial" w:eastAsia="Times New Roman" w:hAnsi="Arial" w:cs="Arial"/>
          <w:b/>
          <w:bCs/>
          <w:spacing w:val="-1"/>
          <w:sz w:val="24"/>
          <w:szCs w:val="24"/>
          <w:lang w:val="it-IT"/>
        </w:rPr>
        <w:t>anche</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con</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quale</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frequenza</w:t>
      </w:r>
      <w:r w:rsidRPr="00B81B84">
        <w:rPr>
          <w:rFonts w:ascii="Arial" w:eastAsia="Times New Roman" w:hAnsi="Arial" w:cs="Arial"/>
          <w:b/>
          <w:bCs/>
          <w:sz w:val="24"/>
          <w:szCs w:val="24"/>
          <w:lang w:val="it-IT"/>
        </w:rPr>
        <w:t xml:space="preserve"> </w:t>
      </w:r>
      <w:r w:rsidRPr="00B81B84">
        <w:rPr>
          <w:rFonts w:ascii="Arial" w:eastAsia="Times New Roman" w:hAnsi="Arial" w:cs="Arial"/>
          <w:b/>
          <w:bCs/>
          <w:spacing w:val="-1"/>
          <w:sz w:val="24"/>
          <w:szCs w:val="24"/>
          <w:lang w:val="it-IT"/>
        </w:rPr>
        <w:t>ciò</w:t>
      </w:r>
      <w:r w:rsidRPr="00B81B84">
        <w:rPr>
          <w:rFonts w:ascii="Arial" w:eastAsia="Times New Roman" w:hAnsi="Arial" w:cs="Arial"/>
          <w:b/>
          <w:bCs/>
          <w:spacing w:val="-3"/>
          <w:sz w:val="24"/>
          <w:szCs w:val="24"/>
          <w:lang w:val="it-IT"/>
        </w:rPr>
        <w:t xml:space="preserve"> </w:t>
      </w:r>
      <w:r w:rsidRPr="00B81B84">
        <w:rPr>
          <w:rFonts w:ascii="Arial" w:eastAsia="Times New Roman" w:hAnsi="Arial" w:cs="Arial"/>
          <w:b/>
          <w:bCs/>
          <w:spacing w:val="-1"/>
          <w:sz w:val="24"/>
          <w:szCs w:val="24"/>
          <w:lang w:val="it-IT"/>
        </w:rPr>
        <w:t>debba</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avvenire</w:t>
      </w:r>
      <w:r w:rsidRPr="00B81B84">
        <w:rPr>
          <w:rFonts w:ascii="Arial" w:eastAsia="Times New Roman" w:hAnsi="Arial" w:cs="Arial"/>
          <w:b/>
          <w:bCs/>
          <w:spacing w:val="8"/>
          <w:sz w:val="24"/>
          <w:szCs w:val="24"/>
          <w:lang w:val="it-IT"/>
        </w:rPr>
        <w:t xml:space="preserve">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chiamate</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 xml:space="preserve">vocali </w:t>
      </w:r>
      <w:r w:rsidRPr="00825E32">
        <w:rPr>
          <w:rFonts w:ascii="Arial" w:eastAsia="Times New Roman" w:hAnsi="Arial" w:cs="Arial"/>
          <w:sz w:val="16"/>
          <w:szCs w:val="16"/>
          <w:lang w:val="it-IT"/>
        </w:rPr>
        <w:t>di</w:t>
      </w:r>
      <w:r w:rsidRPr="00825E32">
        <w:rPr>
          <w:rFonts w:ascii="Arial" w:eastAsia="Times New Roman" w:hAnsi="Arial" w:cs="Arial"/>
          <w:spacing w:val="-1"/>
          <w:sz w:val="16"/>
          <w:szCs w:val="16"/>
          <w:lang w:val="it-IT"/>
        </w:rPr>
        <w:t xml:space="preserve"> gruppo, chiamate vocali </w:t>
      </w:r>
      <w:r w:rsidRPr="00825E32">
        <w:rPr>
          <w:rFonts w:ascii="Arial" w:eastAsia="Times New Roman" w:hAnsi="Arial" w:cs="Arial"/>
          <w:sz w:val="16"/>
          <w:szCs w:val="16"/>
          <w:lang w:val="it-IT"/>
        </w:rPr>
        <w:t>di</w:t>
      </w:r>
      <w:r w:rsidRPr="00825E32">
        <w:rPr>
          <w:rFonts w:ascii="Arial" w:eastAsia="Times New Roman" w:hAnsi="Arial" w:cs="Arial"/>
          <w:spacing w:val="113"/>
          <w:w w:val="99"/>
          <w:sz w:val="16"/>
          <w:szCs w:val="16"/>
          <w:lang w:val="it-IT"/>
        </w:rPr>
        <w:t xml:space="preserve"> </w:t>
      </w:r>
      <w:r w:rsidRPr="00825E32">
        <w:rPr>
          <w:rFonts w:ascii="Arial" w:eastAsia="Times New Roman" w:hAnsi="Arial" w:cs="Arial"/>
          <w:spacing w:val="-1"/>
          <w:sz w:val="16"/>
          <w:szCs w:val="16"/>
          <w:lang w:val="it-IT"/>
        </w:rPr>
        <w:t>classe,</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videolezioni</w:t>
      </w:r>
      <w:r w:rsidRPr="00825E32">
        <w:rPr>
          <w:rFonts w:ascii="Arial" w:eastAsia="Times New Roman" w:hAnsi="Arial" w:cs="Arial"/>
          <w:spacing w:val="6"/>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differita</w:t>
      </w:r>
      <w:r w:rsidRPr="00825E32">
        <w:rPr>
          <w:rFonts w:ascii="Arial" w:eastAsia="Times New Roman" w:hAnsi="Arial" w:cs="Arial"/>
          <w:spacing w:val="6"/>
          <w:sz w:val="16"/>
          <w:szCs w:val="16"/>
          <w:lang w:val="it-IT"/>
        </w:rPr>
        <w:t xml:space="preserve"> </w:t>
      </w:r>
      <w:r w:rsidRPr="00825E32">
        <w:rPr>
          <w:rFonts w:ascii="Arial" w:eastAsia="Times New Roman" w:hAnsi="Arial" w:cs="Arial"/>
          <w:sz w:val="16"/>
          <w:szCs w:val="16"/>
          <w:lang w:val="it-IT"/>
        </w:rPr>
        <w:t>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diretta,</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audio</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lezione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differita</w:t>
      </w:r>
      <w:r w:rsidRPr="00825E32">
        <w:rPr>
          <w:rFonts w:ascii="Arial" w:eastAsia="Times New Roman" w:hAnsi="Arial" w:cs="Arial"/>
          <w:spacing w:val="7"/>
          <w:sz w:val="16"/>
          <w:szCs w:val="16"/>
          <w:lang w:val="it-IT"/>
        </w:rPr>
        <w:t xml:space="preserve"> </w:t>
      </w:r>
      <w:r w:rsidRPr="00825E32">
        <w:rPr>
          <w:rFonts w:ascii="Arial" w:eastAsia="Times New Roman" w:hAnsi="Arial" w:cs="Arial"/>
          <w:sz w:val="16"/>
          <w:szCs w:val="16"/>
          <w:lang w:val="it-IT"/>
        </w:rPr>
        <w:t>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diretta,</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chat,</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restituzione</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degli</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elaborati</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corretti</w:t>
      </w:r>
      <w:r w:rsidR="00E93891" w:rsidRPr="00825E32">
        <w:rPr>
          <w:rFonts w:ascii="Arial" w:eastAsia="Times New Roman" w:hAnsi="Arial" w:cs="Arial"/>
          <w:spacing w:val="-1"/>
          <w:sz w:val="16"/>
          <w:szCs w:val="16"/>
          <w:lang w:val="it-IT"/>
        </w:rPr>
        <w:t xml:space="preserve"> </w:t>
      </w:r>
      <w:r w:rsidRPr="00825E32">
        <w:rPr>
          <w:rFonts w:ascii="Arial" w:hAnsi="Arial" w:cs="Arial"/>
          <w:spacing w:val="-1"/>
          <w:sz w:val="16"/>
          <w:szCs w:val="16"/>
          <w:lang w:val="it-IT"/>
        </w:rPr>
        <w:t>tramite</w:t>
      </w:r>
      <w:r w:rsidRPr="00825E32">
        <w:rPr>
          <w:rFonts w:ascii="Arial" w:hAnsi="Arial" w:cs="Arial"/>
          <w:spacing w:val="26"/>
          <w:sz w:val="16"/>
          <w:szCs w:val="16"/>
          <w:lang w:val="it-IT"/>
        </w:rPr>
        <w:t xml:space="preserve"> </w:t>
      </w:r>
      <w:r w:rsidRPr="00825E32">
        <w:rPr>
          <w:rFonts w:ascii="Arial" w:hAnsi="Arial" w:cs="Arial"/>
          <w:sz w:val="16"/>
          <w:szCs w:val="16"/>
          <w:lang w:val="it-IT"/>
        </w:rPr>
        <w:t>posta</w:t>
      </w:r>
      <w:r w:rsidRPr="00825E32">
        <w:rPr>
          <w:rFonts w:ascii="Arial" w:hAnsi="Arial" w:cs="Arial"/>
          <w:spacing w:val="29"/>
          <w:sz w:val="16"/>
          <w:szCs w:val="16"/>
          <w:lang w:val="it-IT"/>
        </w:rPr>
        <w:t xml:space="preserve"> </w:t>
      </w:r>
      <w:r w:rsidRPr="00825E32">
        <w:rPr>
          <w:rFonts w:ascii="Arial" w:hAnsi="Arial" w:cs="Arial"/>
          <w:spacing w:val="-1"/>
          <w:sz w:val="16"/>
          <w:szCs w:val="16"/>
          <w:lang w:val="it-IT"/>
        </w:rPr>
        <w:t>elettronica</w:t>
      </w:r>
      <w:r w:rsidRPr="00825E32">
        <w:rPr>
          <w:rFonts w:ascii="Arial" w:hAnsi="Arial" w:cs="Arial"/>
          <w:spacing w:val="28"/>
          <w:sz w:val="16"/>
          <w:szCs w:val="16"/>
          <w:lang w:val="it-IT"/>
        </w:rPr>
        <w:t xml:space="preserve"> </w:t>
      </w:r>
      <w:r w:rsidRPr="00825E32">
        <w:rPr>
          <w:rFonts w:ascii="Arial" w:hAnsi="Arial" w:cs="Arial"/>
          <w:sz w:val="16"/>
          <w:szCs w:val="16"/>
          <w:lang w:val="it-IT"/>
        </w:rPr>
        <w:t>o</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su</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registro</w:t>
      </w:r>
      <w:r w:rsidRPr="00825E32">
        <w:rPr>
          <w:rFonts w:ascii="Arial" w:hAnsi="Arial" w:cs="Arial"/>
          <w:spacing w:val="29"/>
          <w:sz w:val="16"/>
          <w:szCs w:val="16"/>
          <w:lang w:val="it-IT"/>
        </w:rPr>
        <w:t xml:space="preserve"> </w:t>
      </w:r>
      <w:r w:rsidRPr="00825E32">
        <w:rPr>
          <w:rFonts w:ascii="Arial" w:hAnsi="Arial" w:cs="Arial"/>
          <w:spacing w:val="-1"/>
          <w:sz w:val="16"/>
          <w:szCs w:val="16"/>
          <w:lang w:val="it-IT"/>
        </w:rPr>
        <w:t>elettronico</w:t>
      </w:r>
      <w:r w:rsidRPr="00825E32">
        <w:rPr>
          <w:rFonts w:ascii="Arial" w:hAnsi="Arial" w:cs="Arial"/>
          <w:spacing w:val="30"/>
          <w:sz w:val="16"/>
          <w:szCs w:val="16"/>
          <w:lang w:val="it-IT"/>
        </w:rPr>
        <w:t xml:space="preserve"> </w:t>
      </w:r>
      <w:r w:rsidRPr="00825E32">
        <w:rPr>
          <w:rFonts w:ascii="Arial" w:hAnsi="Arial" w:cs="Arial"/>
          <w:sz w:val="16"/>
          <w:szCs w:val="16"/>
          <w:lang w:val="it-IT"/>
        </w:rPr>
        <w:t>o</w:t>
      </w:r>
      <w:r w:rsidRPr="00825E32">
        <w:rPr>
          <w:rFonts w:ascii="Arial" w:hAnsi="Arial" w:cs="Arial"/>
          <w:spacing w:val="27"/>
          <w:sz w:val="16"/>
          <w:szCs w:val="16"/>
          <w:lang w:val="it-IT"/>
        </w:rPr>
        <w:t xml:space="preserve"> </w:t>
      </w:r>
      <w:r w:rsidRPr="00825E32">
        <w:rPr>
          <w:rFonts w:ascii="Arial" w:hAnsi="Arial" w:cs="Arial"/>
          <w:spacing w:val="-1"/>
          <w:sz w:val="16"/>
          <w:szCs w:val="16"/>
          <w:lang w:val="it-IT"/>
        </w:rPr>
        <w:t>utilizzando,</w:t>
      </w:r>
      <w:r w:rsidRPr="00825E32">
        <w:rPr>
          <w:rFonts w:ascii="Arial" w:hAnsi="Arial" w:cs="Arial"/>
          <w:spacing w:val="30"/>
          <w:sz w:val="16"/>
          <w:szCs w:val="16"/>
          <w:lang w:val="it-IT"/>
        </w:rPr>
        <w:t xml:space="preserve"> </w:t>
      </w:r>
      <w:r w:rsidRPr="00825E32">
        <w:rPr>
          <w:rFonts w:ascii="Arial" w:hAnsi="Arial" w:cs="Arial"/>
          <w:sz w:val="16"/>
          <w:szCs w:val="16"/>
          <w:lang w:val="it-IT"/>
        </w:rPr>
        <w:t>dopo</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avere</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acquisito</w:t>
      </w:r>
      <w:r w:rsidRPr="00825E32">
        <w:rPr>
          <w:rFonts w:ascii="Arial" w:hAnsi="Arial" w:cs="Arial"/>
          <w:spacing w:val="28"/>
          <w:sz w:val="16"/>
          <w:szCs w:val="16"/>
          <w:lang w:val="it-IT"/>
        </w:rPr>
        <w:t xml:space="preserve"> </w:t>
      </w:r>
      <w:r w:rsidRPr="00825E32">
        <w:rPr>
          <w:rFonts w:ascii="Arial" w:hAnsi="Arial" w:cs="Arial"/>
          <w:sz w:val="16"/>
          <w:szCs w:val="16"/>
          <w:lang w:val="it-IT"/>
        </w:rPr>
        <w:t>ogni</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liberatoria</w:t>
      </w:r>
      <w:r w:rsidRPr="00825E32">
        <w:rPr>
          <w:rFonts w:ascii="Arial" w:hAnsi="Arial" w:cs="Arial"/>
          <w:spacing w:val="29"/>
          <w:sz w:val="16"/>
          <w:szCs w:val="16"/>
          <w:lang w:val="it-IT"/>
        </w:rPr>
        <w:t xml:space="preserve"> </w:t>
      </w:r>
      <w:r w:rsidRPr="00825E32">
        <w:rPr>
          <w:rFonts w:ascii="Arial" w:hAnsi="Arial" w:cs="Arial"/>
          <w:sz w:val="16"/>
          <w:szCs w:val="16"/>
          <w:lang w:val="it-IT"/>
        </w:rPr>
        <w:t>un</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WhatsApp</w:t>
      </w:r>
      <w:r w:rsidRPr="00825E32">
        <w:rPr>
          <w:rFonts w:ascii="Arial" w:hAnsi="Arial" w:cs="Arial"/>
          <w:spacing w:val="99"/>
          <w:sz w:val="16"/>
          <w:szCs w:val="16"/>
          <w:lang w:val="it-IT"/>
        </w:rPr>
        <w:t xml:space="preserve"> </w:t>
      </w:r>
      <w:r w:rsidRPr="00825E32">
        <w:rPr>
          <w:rFonts w:ascii="Arial" w:hAnsi="Arial" w:cs="Arial"/>
          <w:spacing w:val="-1"/>
          <w:sz w:val="16"/>
          <w:szCs w:val="16"/>
          <w:lang w:val="it-IT"/>
        </w:rPr>
        <w:t>Broadcast</w:t>
      </w:r>
      <w:r w:rsidRPr="00825E32">
        <w:rPr>
          <w:rFonts w:ascii="Arial" w:hAnsi="Arial" w:cs="Arial"/>
          <w:spacing w:val="-11"/>
          <w:sz w:val="16"/>
          <w:szCs w:val="16"/>
          <w:lang w:val="it-IT"/>
        </w:rPr>
        <w:t xml:space="preserve"> </w:t>
      </w:r>
      <w:r w:rsidRPr="00825E32">
        <w:rPr>
          <w:rFonts w:ascii="Arial" w:hAnsi="Arial" w:cs="Arial"/>
          <w:spacing w:val="-1"/>
          <w:sz w:val="16"/>
          <w:szCs w:val="16"/>
          <w:lang w:val="it-IT"/>
        </w:rPr>
        <w:t>appositamente</w:t>
      </w:r>
      <w:r w:rsidRPr="00825E32">
        <w:rPr>
          <w:rFonts w:ascii="Arial" w:hAnsi="Arial" w:cs="Arial"/>
          <w:spacing w:val="-12"/>
          <w:sz w:val="16"/>
          <w:szCs w:val="16"/>
          <w:lang w:val="it-IT"/>
        </w:rPr>
        <w:t xml:space="preserve"> </w:t>
      </w:r>
      <w:r w:rsidRPr="00825E32">
        <w:rPr>
          <w:rFonts w:ascii="Arial" w:hAnsi="Arial" w:cs="Arial"/>
          <w:spacing w:val="-1"/>
          <w:sz w:val="16"/>
          <w:szCs w:val="16"/>
          <w:lang w:val="it-IT"/>
        </w:rPr>
        <w:t>costituito</w:t>
      </w:r>
      <w:r w:rsidRPr="00B81B84">
        <w:rPr>
          <w:rFonts w:ascii="Arial" w:hAnsi="Arial" w:cs="Arial"/>
          <w:spacing w:val="-1"/>
          <w:sz w:val="24"/>
          <w:szCs w:val="24"/>
          <w:lang w:val="it-IT"/>
        </w:rPr>
        <w:t>)</w:t>
      </w:r>
    </w:p>
    <w:p w14:paraId="2DA0F39B" w14:textId="575A6F94" w:rsidR="00830BBC" w:rsidRPr="009C3D84" w:rsidRDefault="00C75610"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I</w:t>
      </w:r>
      <w:r w:rsidR="00620424" w:rsidRPr="009C3D84">
        <w:rPr>
          <w:rFonts w:ascii="Arial" w:eastAsia="Times New Roman" w:hAnsi="Arial" w:cs="Arial"/>
          <w:bCs/>
          <w:spacing w:val="-1"/>
          <w:sz w:val="24"/>
          <w:szCs w:val="24"/>
          <w:lang w:val="it-IT"/>
        </w:rPr>
        <w:t>n fase di discussione dipartimentale si è deciso che</w:t>
      </w:r>
      <w:r w:rsidRPr="009C3D84">
        <w:rPr>
          <w:rFonts w:ascii="Arial" w:eastAsia="Times New Roman" w:hAnsi="Arial" w:cs="Arial"/>
          <w:bCs/>
          <w:spacing w:val="-1"/>
          <w:sz w:val="24"/>
          <w:szCs w:val="24"/>
          <w:lang w:val="it-IT"/>
        </w:rPr>
        <w:t xml:space="preserve"> ogni insegnante, in linea con le prescrizioni ministeriali, provvederà a istaurare momenti di relazione </w:t>
      </w:r>
      <w:r w:rsidR="00830BBC" w:rsidRPr="009C3D84">
        <w:rPr>
          <w:rFonts w:ascii="Arial" w:eastAsia="Times New Roman" w:hAnsi="Arial" w:cs="Arial"/>
          <w:bCs/>
          <w:spacing w:val="-1"/>
          <w:sz w:val="24"/>
          <w:szCs w:val="24"/>
          <w:lang w:val="it-IT"/>
        </w:rPr>
        <w:t>attraverso l’utilizzo di supporti adatti allo scopo</w:t>
      </w:r>
      <w:r w:rsidR="00F338DA">
        <w:rPr>
          <w:rFonts w:ascii="Arial" w:eastAsia="Times New Roman" w:hAnsi="Arial" w:cs="Arial"/>
          <w:bCs/>
          <w:spacing w:val="-1"/>
          <w:sz w:val="24"/>
          <w:szCs w:val="24"/>
          <w:lang w:val="it-IT"/>
        </w:rPr>
        <w:t>,</w:t>
      </w:r>
      <w:r w:rsidR="00830BBC" w:rsidRPr="009C3D84">
        <w:rPr>
          <w:rFonts w:ascii="Arial" w:eastAsia="Times New Roman" w:hAnsi="Arial" w:cs="Arial"/>
          <w:bCs/>
          <w:spacing w:val="-1"/>
          <w:sz w:val="24"/>
          <w:szCs w:val="24"/>
          <w:lang w:val="it-IT"/>
        </w:rPr>
        <w:t xml:space="preserve"> che in generale sono stati individuati in: chiamate vocali singole e di gruppo, videolezioni, chat e gruppi WhatsApp, utilizzo del registro elettronico e mail.</w:t>
      </w:r>
    </w:p>
    <w:p w14:paraId="12AE3AB5" w14:textId="77777777" w:rsidR="00830BBC" w:rsidRPr="009C3D84" w:rsidRDefault="00830BBC"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Il dipartimento decide che</w:t>
      </w:r>
      <w:r w:rsidR="007F5F66" w:rsidRPr="009C3D84">
        <w:rPr>
          <w:rFonts w:ascii="Arial" w:eastAsia="Times New Roman" w:hAnsi="Arial" w:cs="Arial"/>
          <w:bCs/>
          <w:spacing w:val="-1"/>
          <w:sz w:val="24"/>
          <w:szCs w:val="24"/>
          <w:lang w:val="it-IT"/>
        </w:rPr>
        <w:t>,</w:t>
      </w:r>
      <w:r w:rsidRPr="009C3D84">
        <w:rPr>
          <w:rFonts w:ascii="Arial" w:eastAsia="Times New Roman" w:hAnsi="Arial" w:cs="Arial"/>
          <w:bCs/>
          <w:spacing w:val="-1"/>
          <w:sz w:val="24"/>
          <w:szCs w:val="24"/>
          <w:lang w:val="it-IT"/>
        </w:rPr>
        <w:t xml:space="preserve"> </w:t>
      </w:r>
      <w:r w:rsidR="007F5F66" w:rsidRPr="009C3D84">
        <w:rPr>
          <w:rFonts w:ascii="Arial" w:eastAsia="Times New Roman" w:hAnsi="Arial" w:cs="Arial"/>
          <w:bCs/>
          <w:spacing w:val="-1"/>
          <w:sz w:val="24"/>
          <w:szCs w:val="24"/>
          <w:lang w:val="it-IT"/>
        </w:rPr>
        <w:t xml:space="preserve">per accertare l’efficacia degli strumenti adottati, </w:t>
      </w:r>
      <w:r w:rsidRPr="009C3D84">
        <w:rPr>
          <w:rFonts w:ascii="Arial" w:eastAsia="Times New Roman" w:hAnsi="Arial" w:cs="Arial"/>
          <w:bCs/>
          <w:spacing w:val="-1"/>
          <w:sz w:val="24"/>
          <w:szCs w:val="24"/>
          <w:lang w:val="it-IT"/>
        </w:rPr>
        <w:t xml:space="preserve">si procederà anche all’assegno di compiti </w:t>
      </w:r>
      <w:r w:rsidR="007F5F66" w:rsidRPr="009C3D84">
        <w:rPr>
          <w:rFonts w:ascii="Arial" w:eastAsia="Times New Roman" w:hAnsi="Arial" w:cs="Arial"/>
          <w:bCs/>
          <w:spacing w:val="-1"/>
          <w:sz w:val="24"/>
          <w:szCs w:val="24"/>
          <w:lang w:val="it-IT"/>
        </w:rPr>
        <w:t xml:space="preserve">su registro elettronico </w:t>
      </w:r>
      <w:r w:rsidRPr="009C3D84">
        <w:rPr>
          <w:rFonts w:ascii="Arial" w:eastAsia="Times New Roman" w:hAnsi="Arial" w:cs="Arial"/>
          <w:bCs/>
          <w:spacing w:val="-1"/>
          <w:sz w:val="24"/>
          <w:szCs w:val="24"/>
          <w:lang w:val="it-IT"/>
        </w:rPr>
        <w:t>che gli studenti dovranno svolgere in autonomia</w:t>
      </w:r>
      <w:r w:rsidR="007F5F66" w:rsidRPr="009C3D84">
        <w:rPr>
          <w:rFonts w:ascii="Arial" w:eastAsia="Times New Roman" w:hAnsi="Arial" w:cs="Arial"/>
          <w:bCs/>
          <w:spacing w:val="-1"/>
          <w:sz w:val="24"/>
          <w:szCs w:val="24"/>
          <w:lang w:val="it-IT"/>
        </w:rPr>
        <w:t>.</w:t>
      </w:r>
    </w:p>
    <w:p w14:paraId="410EEA7A" w14:textId="77777777" w:rsidR="006A1F76" w:rsidRPr="009C3D84" w:rsidRDefault="00830BBC"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Per le video conferenze si decide di seguire</w:t>
      </w:r>
      <w:r w:rsidR="00A55E5E" w:rsidRPr="009C3D84">
        <w:rPr>
          <w:rFonts w:ascii="Arial" w:eastAsia="Times New Roman" w:hAnsi="Arial" w:cs="Arial"/>
          <w:bCs/>
          <w:spacing w:val="-1"/>
          <w:sz w:val="24"/>
          <w:szCs w:val="24"/>
          <w:lang w:val="it-IT"/>
        </w:rPr>
        <w:t>,</w:t>
      </w:r>
      <w:r w:rsidRPr="009C3D84">
        <w:rPr>
          <w:rFonts w:ascii="Arial" w:eastAsia="Times New Roman" w:hAnsi="Arial" w:cs="Arial"/>
          <w:bCs/>
          <w:spacing w:val="-1"/>
          <w:sz w:val="24"/>
          <w:szCs w:val="24"/>
          <w:lang w:val="it-IT"/>
        </w:rPr>
        <w:t xml:space="preserve"> in linea di massima</w:t>
      </w:r>
      <w:r w:rsidR="00A55E5E" w:rsidRPr="009C3D84">
        <w:rPr>
          <w:rFonts w:ascii="Arial" w:eastAsia="Times New Roman" w:hAnsi="Arial" w:cs="Arial"/>
          <w:bCs/>
          <w:spacing w:val="-1"/>
          <w:sz w:val="24"/>
          <w:szCs w:val="24"/>
          <w:lang w:val="it-IT"/>
        </w:rPr>
        <w:t>,</w:t>
      </w:r>
      <w:r w:rsidRPr="009C3D84">
        <w:rPr>
          <w:rFonts w:ascii="Arial" w:eastAsia="Times New Roman" w:hAnsi="Arial" w:cs="Arial"/>
          <w:bCs/>
          <w:spacing w:val="-1"/>
          <w:sz w:val="24"/>
          <w:szCs w:val="24"/>
          <w:lang w:val="it-IT"/>
        </w:rPr>
        <w:t xml:space="preserve"> l’orario preesistente all’emergenza, con l’</w:t>
      </w:r>
      <w:r w:rsidR="00A55E5E" w:rsidRPr="009C3D84">
        <w:rPr>
          <w:rFonts w:ascii="Arial" w:eastAsia="Times New Roman" w:hAnsi="Arial" w:cs="Arial"/>
          <w:bCs/>
          <w:spacing w:val="-1"/>
          <w:sz w:val="24"/>
          <w:szCs w:val="24"/>
          <w:lang w:val="it-IT"/>
        </w:rPr>
        <w:t>accor</w:t>
      </w:r>
      <w:r w:rsidR="007F5F66" w:rsidRPr="009C3D84">
        <w:rPr>
          <w:rFonts w:ascii="Arial" w:eastAsia="Times New Roman" w:hAnsi="Arial" w:cs="Arial"/>
          <w:bCs/>
          <w:spacing w:val="-1"/>
          <w:sz w:val="24"/>
          <w:szCs w:val="24"/>
          <w:lang w:val="it-IT"/>
        </w:rPr>
        <w:t xml:space="preserve">tezza di calibrare i tempi </w:t>
      </w:r>
      <w:r w:rsidR="00620424" w:rsidRPr="009C3D84">
        <w:rPr>
          <w:rFonts w:ascii="Arial" w:eastAsia="Times New Roman" w:hAnsi="Arial" w:cs="Arial"/>
          <w:bCs/>
          <w:spacing w:val="-1"/>
          <w:sz w:val="24"/>
          <w:szCs w:val="24"/>
          <w:lang w:val="it-IT"/>
        </w:rPr>
        <w:t xml:space="preserve">in base alle necessità degli alunni. </w:t>
      </w:r>
    </w:p>
    <w:p w14:paraId="7446110D" w14:textId="77777777" w:rsidR="00E93891" w:rsidRPr="00B81B84" w:rsidRDefault="00E93891">
      <w:pPr>
        <w:spacing w:before="2"/>
        <w:rPr>
          <w:rFonts w:ascii="Arial" w:eastAsia="Times New Roman" w:hAnsi="Arial" w:cs="Arial"/>
          <w:sz w:val="24"/>
          <w:szCs w:val="24"/>
          <w:lang w:val="it-IT"/>
        </w:rPr>
      </w:pPr>
    </w:p>
    <w:p w14:paraId="3F090B8B" w14:textId="77777777" w:rsidR="006A1F76" w:rsidRPr="00B81B84" w:rsidRDefault="008F6122">
      <w:pPr>
        <w:spacing w:line="355" w:lineRule="auto"/>
        <w:ind w:left="136" w:right="129"/>
        <w:jc w:val="both"/>
        <w:rPr>
          <w:rFonts w:ascii="Arial" w:eastAsia="Times New Roman" w:hAnsi="Arial" w:cs="Arial"/>
          <w:sz w:val="24"/>
          <w:szCs w:val="24"/>
          <w:lang w:val="it-IT"/>
        </w:rPr>
      </w:pPr>
      <w:r w:rsidRPr="00B81B84">
        <w:rPr>
          <w:rFonts w:ascii="Arial" w:eastAsia="Times New Roman" w:hAnsi="Arial" w:cs="Arial"/>
          <w:b/>
          <w:bCs/>
          <w:sz w:val="24"/>
          <w:szCs w:val="24"/>
          <w:lang w:val="it-IT"/>
        </w:rPr>
        <w:t>Si</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b/>
          <w:bCs/>
          <w:spacing w:val="-1"/>
          <w:sz w:val="24"/>
          <w:szCs w:val="24"/>
          <w:lang w:val="it-IT"/>
        </w:rPr>
        <w:t>indichino,</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qui,</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z w:val="24"/>
          <w:szCs w:val="24"/>
          <w:lang w:val="it-IT"/>
        </w:rPr>
        <w:t>tutte</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b/>
          <w:bCs/>
          <w:spacing w:val="-1"/>
          <w:sz w:val="24"/>
          <w:szCs w:val="24"/>
          <w:lang w:val="it-IT"/>
        </w:rPr>
        <w:t>le</w:t>
      </w:r>
      <w:r w:rsidRPr="00B81B84">
        <w:rPr>
          <w:rFonts w:ascii="Arial" w:eastAsia="Times New Roman" w:hAnsi="Arial" w:cs="Arial"/>
          <w:b/>
          <w:bCs/>
          <w:spacing w:val="35"/>
          <w:sz w:val="24"/>
          <w:szCs w:val="24"/>
          <w:lang w:val="it-IT"/>
        </w:rPr>
        <w:t xml:space="preserve"> </w:t>
      </w:r>
      <w:r w:rsidRPr="00B81B84">
        <w:rPr>
          <w:rFonts w:ascii="Arial" w:eastAsia="Times New Roman" w:hAnsi="Arial" w:cs="Arial"/>
          <w:b/>
          <w:bCs/>
          <w:spacing w:val="-1"/>
          <w:sz w:val="24"/>
          <w:szCs w:val="24"/>
          <w:lang w:val="it-IT"/>
        </w:rPr>
        <w:t>piattaforme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z w:val="24"/>
          <w:szCs w:val="24"/>
          <w:lang w:val="it-IT"/>
        </w:rPr>
        <w:t>e</w:t>
      </w:r>
      <w:r w:rsidRPr="00B81B84">
        <w:rPr>
          <w:rFonts w:ascii="Arial" w:eastAsia="Times New Roman" w:hAnsi="Arial" w:cs="Arial"/>
          <w:b/>
          <w:bCs/>
          <w:spacing w:val="31"/>
          <w:sz w:val="24"/>
          <w:szCs w:val="24"/>
          <w:lang w:val="it-IT"/>
        </w:rPr>
        <w:t xml:space="preserve"> </w:t>
      </w:r>
      <w:r w:rsidRPr="00B81B84">
        <w:rPr>
          <w:rFonts w:ascii="Arial" w:eastAsia="Times New Roman" w:hAnsi="Arial" w:cs="Arial"/>
          <w:b/>
          <w:bCs/>
          <w:spacing w:val="-1"/>
          <w:sz w:val="24"/>
          <w:szCs w:val="24"/>
          <w:lang w:val="it-IT"/>
        </w:rPr>
        <w:t>gli</w:t>
      </w:r>
      <w:r w:rsidRPr="00B81B84">
        <w:rPr>
          <w:rFonts w:ascii="Arial" w:eastAsia="Times New Roman" w:hAnsi="Arial" w:cs="Arial"/>
          <w:b/>
          <w:bCs/>
          <w:spacing w:val="35"/>
          <w:sz w:val="24"/>
          <w:szCs w:val="24"/>
          <w:lang w:val="it-IT"/>
        </w:rPr>
        <w:t xml:space="preserve"> </w:t>
      </w:r>
      <w:r w:rsidRPr="00B81B84">
        <w:rPr>
          <w:rFonts w:ascii="Arial" w:eastAsia="Times New Roman" w:hAnsi="Arial" w:cs="Arial"/>
          <w:b/>
          <w:bCs/>
          <w:spacing w:val="-1"/>
          <w:sz w:val="24"/>
          <w:szCs w:val="24"/>
          <w:lang w:val="it-IT"/>
        </w:rPr>
        <w:t>strumenti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pacing w:val="-1"/>
          <w:sz w:val="24"/>
          <w:szCs w:val="24"/>
          <w:lang w:val="it-IT"/>
        </w:rPr>
        <w:t>canali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z w:val="24"/>
          <w:szCs w:val="24"/>
          <w:lang w:val="it-IT"/>
        </w:rPr>
        <w:t>di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pacing w:val="-1"/>
          <w:sz w:val="24"/>
          <w:szCs w:val="24"/>
          <w:lang w:val="it-IT"/>
        </w:rPr>
        <w:t>comunicazione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che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vengono</w:t>
      </w:r>
      <w:r w:rsidRPr="00B81B84">
        <w:rPr>
          <w:rFonts w:ascii="Arial" w:eastAsia="Times New Roman" w:hAnsi="Arial" w:cs="Arial"/>
          <w:b/>
          <w:bCs/>
          <w:spacing w:val="89"/>
          <w:sz w:val="24"/>
          <w:szCs w:val="24"/>
          <w:lang w:val="it-IT"/>
        </w:rPr>
        <w:t xml:space="preserve"> </w:t>
      </w:r>
      <w:r w:rsidRPr="00B81B84">
        <w:rPr>
          <w:rFonts w:ascii="Arial" w:eastAsia="Times New Roman" w:hAnsi="Arial" w:cs="Arial"/>
          <w:b/>
          <w:bCs/>
          <w:spacing w:val="-1"/>
          <w:sz w:val="24"/>
          <w:szCs w:val="24"/>
          <w:lang w:val="it-IT"/>
        </w:rPr>
        <w:t>utilizzate</w:t>
      </w:r>
      <w:r w:rsidRPr="00B81B84">
        <w:rPr>
          <w:rFonts w:ascii="Arial" w:eastAsia="Times New Roman" w:hAnsi="Arial" w:cs="Arial"/>
          <w:b/>
          <w:bCs/>
          <w:spacing w:val="20"/>
          <w:sz w:val="24"/>
          <w:szCs w:val="24"/>
          <w:lang w:val="it-IT"/>
        </w:rPr>
        <w:t xml:space="preserve"> </w:t>
      </w:r>
      <w:r w:rsidR="00F52238">
        <w:rPr>
          <w:rFonts w:ascii="Arial" w:eastAsia="Times New Roman" w:hAnsi="Arial" w:cs="Arial"/>
          <w:b/>
          <w:bCs/>
          <w:sz w:val="24"/>
          <w:szCs w:val="24"/>
          <w:lang w:val="it-IT"/>
        </w:rPr>
        <w:t>dai</w:t>
      </w:r>
      <w:r w:rsidRPr="00B81B84">
        <w:rPr>
          <w:rFonts w:ascii="Arial" w:eastAsia="Times New Roman" w:hAnsi="Arial" w:cs="Arial"/>
          <w:b/>
          <w:bCs/>
          <w:spacing w:val="16"/>
          <w:sz w:val="24"/>
          <w:szCs w:val="24"/>
          <w:lang w:val="it-IT"/>
        </w:rPr>
        <w:t xml:space="preserve"> </w:t>
      </w:r>
      <w:r w:rsidR="00F52238">
        <w:rPr>
          <w:rFonts w:ascii="Arial" w:eastAsia="Times New Roman" w:hAnsi="Arial" w:cs="Arial"/>
          <w:b/>
          <w:bCs/>
          <w:spacing w:val="-1"/>
          <w:sz w:val="24"/>
          <w:szCs w:val="24"/>
          <w:lang w:val="it-IT"/>
        </w:rPr>
        <w:t xml:space="preserve">docenti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WhatsApp,</w:t>
      </w:r>
      <w:r w:rsidRPr="00825E32">
        <w:rPr>
          <w:rFonts w:ascii="Arial" w:eastAsia="Times New Roman" w:hAnsi="Arial" w:cs="Arial"/>
          <w:spacing w:val="3"/>
          <w:sz w:val="16"/>
          <w:szCs w:val="16"/>
          <w:lang w:val="it-IT"/>
        </w:rPr>
        <w:t xml:space="preserve"> </w:t>
      </w:r>
      <w:proofErr w:type="spellStart"/>
      <w:r w:rsidRPr="00825E32">
        <w:rPr>
          <w:rFonts w:ascii="Arial" w:eastAsia="Times New Roman" w:hAnsi="Arial" w:cs="Arial"/>
          <w:spacing w:val="-1"/>
          <w:sz w:val="16"/>
          <w:szCs w:val="16"/>
          <w:lang w:val="it-IT"/>
        </w:rPr>
        <w:t>Trello</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2"/>
          <w:sz w:val="16"/>
          <w:szCs w:val="16"/>
          <w:lang w:val="it-IT"/>
        </w:rPr>
        <w:t xml:space="preserve"> </w:t>
      </w:r>
      <w:r w:rsidRPr="00825E32">
        <w:rPr>
          <w:rFonts w:ascii="Arial" w:eastAsia="Times New Roman" w:hAnsi="Arial" w:cs="Arial"/>
          <w:spacing w:val="-1"/>
          <w:sz w:val="16"/>
          <w:szCs w:val="16"/>
          <w:lang w:val="it-IT"/>
        </w:rPr>
        <w:t>Skype,</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e-mail</w:t>
      </w:r>
      <w:r w:rsidRPr="00825E32">
        <w:rPr>
          <w:rFonts w:ascii="Arial" w:eastAsia="Times New Roman" w:hAnsi="Arial" w:cs="Arial"/>
          <w:sz w:val="16"/>
          <w:szCs w:val="16"/>
          <w:lang w:val="it-IT"/>
        </w:rPr>
        <w:t xml:space="preserve"> – </w:t>
      </w:r>
      <w:r w:rsidRPr="00825E32">
        <w:rPr>
          <w:rFonts w:ascii="Arial" w:eastAsia="Times New Roman" w:hAnsi="Arial" w:cs="Arial"/>
          <w:spacing w:val="-1"/>
          <w:sz w:val="16"/>
          <w:szCs w:val="16"/>
          <w:lang w:val="it-IT"/>
        </w:rPr>
        <w:t>aule</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virtuali</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del</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RE,</w:t>
      </w:r>
      <w:r w:rsidRPr="00825E32">
        <w:rPr>
          <w:rFonts w:ascii="Arial" w:eastAsia="Times New Roman" w:hAnsi="Arial" w:cs="Arial"/>
          <w:spacing w:val="3"/>
          <w:sz w:val="16"/>
          <w:szCs w:val="16"/>
          <w:lang w:val="it-IT"/>
        </w:rPr>
        <w:t xml:space="preserve"> </w:t>
      </w:r>
      <w:proofErr w:type="spellStart"/>
      <w:r w:rsidRPr="00825E32">
        <w:rPr>
          <w:rFonts w:ascii="Arial" w:eastAsia="Times New Roman" w:hAnsi="Arial" w:cs="Arial"/>
          <w:spacing w:val="-1"/>
          <w:sz w:val="16"/>
          <w:szCs w:val="16"/>
          <w:lang w:val="it-IT"/>
        </w:rPr>
        <w:t>GoToMeeting</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1"/>
          <w:sz w:val="16"/>
          <w:szCs w:val="16"/>
          <w:lang w:val="it-IT"/>
        </w:rPr>
        <w:t xml:space="preserve"> </w:t>
      </w:r>
      <w:proofErr w:type="spellStart"/>
      <w:r w:rsidRPr="00825E32">
        <w:rPr>
          <w:rFonts w:ascii="Arial" w:eastAsia="Times New Roman" w:hAnsi="Arial" w:cs="Arial"/>
          <w:spacing w:val="-1"/>
          <w:sz w:val="16"/>
          <w:szCs w:val="16"/>
          <w:lang w:val="it-IT"/>
        </w:rPr>
        <w:t>Discord</w:t>
      </w:r>
      <w:proofErr w:type="spellEnd"/>
      <w:r w:rsidRPr="00825E32">
        <w:rPr>
          <w:rFonts w:ascii="Arial" w:eastAsia="Times New Roman" w:hAnsi="Arial" w:cs="Arial"/>
          <w:spacing w:val="107"/>
          <w:sz w:val="16"/>
          <w:szCs w:val="16"/>
          <w:lang w:val="it-IT"/>
        </w:rPr>
        <w:t xml:space="preserve"> </w:t>
      </w:r>
      <w:r w:rsidRPr="00825E32">
        <w:rPr>
          <w:rFonts w:ascii="Arial" w:eastAsia="Times New Roman" w:hAnsi="Arial" w:cs="Arial"/>
          <w:spacing w:val="-1"/>
          <w:sz w:val="16"/>
          <w:szCs w:val="16"/>
          <w:lang w:val="it-IT"/>
        </w:rPr>
        <w:t>didattica</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del</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RE</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w:t>
      </w:r>
      <w:r w:rsidRPr="00825E32">
        <w:rPr>
          <w:rFonts w:ascii="Arial" w:eastAsia="Times New Roman" w:hAnsi="Arial" w:cs="Arial"/>
          <w:spacing w:val="39"/>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36"/>
          <w:sz w:val="16"/>
          <w:szCs w:val="16"/>
          <w:lang w:val="it-IT"/>
        </w:rPr>
        <w:t xml:space="preserve"> </w:t>
      </w:r>
      <w:proofErr w:type="spellStart"/>
      <w:r w:rsidRPr="00825E32">
        <w:rPr>
          <w:rFonts w:ascii="Arial" w:eastAsia="Times New Roman" w:hAnsi="Arial" w:cs="Arial"/>
          <w:spacing w:val="-1"/>
          <w:sz w:val="16"/>
          <w:szCs w:val="16"/>
          <w:lang w:val="it-IT"/>
        </w:rPr>
        <w:t>education</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40"/>
          <w:sz w:val="16"/>
          <w:szCs w:val="16"/>
          <w:lang w:val="it-IT"/>
        </w:rPr>
        <w:t xml:space="preserve"> </w:t>
      </w:r>
      <w:proofErr w:type="spellStart"/>
      <w:r w:rsidRPr="00825E32">
        <w:rPr>
          <w:rFonts w:ascii="Arial" w:eastAsia="Times New Roman" w:hAnsi="Arial" w:cs="Arial"/>
          <w:spacing w:val="-1"/>
          <w:sz w:val="16"/>
          <w:szCs w:val="16"/>
          <w:lang w:val="it-IT"/>
        </w:rPr>
        <w:t>Moodle</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42"/>
          <w:sz w:val="16"/>
          <w:szCs w:val="16"/>
          <w:lang w:val="it-IT"/>
        </w:rPr>
        <w:t xml:space="preserve"> </w:t>
      </w:r>
      <w:r w:rsidRPr="00825E32">
        <w:rPr>
          <w:rFonts w:ascii="Arial" w:eastAsia="Times New Roman" w:hAnsi="Arial" w:cs="Arial"/>
          <w:spacing w:val="-1"/>
          <w:sz w:val="16"/>
          <w:szCs w:val="16"/>
          <w:lang w:val="it-IT"/>
        </w:rPr>
        <w:t>WeChat,</w:t>
      </w:r>
      <w:r w:rsidRPr="00825E32">
        <w:rPr>
          <w:rFonts w:ascii="Arial" w:eastAsia="Times New Roman" w:hAnsi="Arial" w:cs="Arial"/>
          <w:spacing w:val="40"/>
          <w:sz w:val="16"/>
          <w:szCs w:val="16"/>
          <w:lang w:val="it-IT"/>
        </w:rPr>
        <w:t xml:space="preserve"> </w:t>
      </w:r>
      <w:proofErr w:type="spellStart"/>
      <w:r w:rsidRPr="00825E32">
        <w:rPr>
          <w:rFonts w:ascii="Arial" w:eastAsia="Times New Roman" w:hAnsi="Arial" w:cs="Arial"/>
          <w:spacing w:val="-1"/>
          <w:sz w:val="16"/>
          <w:szCs w:val="16"/>
          <w:lang w:val="it-IT"/>
        </w:rPr>
        <w:t>Weschool</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Teams</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office</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365,</w:t>
      </w:r>
      <w:r w:rsidRPr="00825E32">
        <w:rPr>
          <w:rFonts w:ascii="Arial" w:eastAsia="Times New Roman" w:hAnsi="Arial" w:cs="Arial"/>
          <w:spacing w:val="40"/>
          <w:sz w:val="16"/>
          <w:szCs w:val="16"/>
          <w:lang w:val="it-IT"/>
        </w:rPr>
        <w:t xml:space="preserve"> </w:t>
      </w:r>
      <w:r w:rsidRPr="00825E32">
        <w:rPr>
          <w:rFonts w:ascii="Arial" w:eastAsia="Times New Roman" w:hAnsi="Arial" w:cs="Arial"/>
          <w:spacing w:val="-1"/>
          <w:sz w:val="16"/>
          <w:szCs w:val="16"/>
          <w:lang w:val="it-IT"/>
        </w:rPr>
        <w:t>CISCO</w:t>
      </w:r>
      <w:r w:rsidRPr="00825E32">
        <w:rPr>
          <w:rFonts w:ascii="Arial" w:eastAsia="Times New Roman" w:hAnsi="Arial" w:cs="Arial"/>
          <w:spacing w:val="37"/>
          <w:sz w:val="16"/>
          <w:szCs w:val="16"/>
          <w:lang w:val="it-IT"/>
        </w:rPr>
        <w:t xml:space="preserve"> </w:t>
      </w:r>
      <w:proofErr w:type="spellStart"/>
      <w:r w:rsidRPr="00825E32">
        <w:rPr>
          <w:rFonts w:ascii="Arial" w:eastAsia="Times New Roman" w:hAnsi="Arial" w:cs="Arial"/>
          <w:spacing w:val="-1"/>
          <w:sz w:val="16"/>
          <w:szCs w:val="16"/>
          <w:lang w:val="it-IT"/>
        </w:rPr>
        <w:t>WebEx</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39"/>
          <w:sz w:val="16"/>
          <w:szCs w:val="16"/>
          <w:lang w:val="it-IT"/>
        </w:rPr>
        <w:t xml:space="preserve"> </w:t>
      </w:r>
      <w:proofErr w:type="spellStart"/>
      <w:r w:rsidRPr="00825E32">
        <w:rPr>
          <w:rFonts w:ascii="Arial" w:eastAsia="Times New Roman" w:hAnsi="Arial" w:cs="Arial"/>
          <w:spacing w:val="-1"/>
          <w:sz w:val="16"/>
          <w:szCs w:val="16"/>
          <w:lang w:val="it-IT"/>
        </w:rPr>
        <w:t>Twitch</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101"/>
          <w:sz w:val="16"/>
          <w:szCs w:val="16"/>
          <w:lang w:val="it-IT"/>
        </w:rPr>
        <w:t xml:space="preserve"> </w:t>
      </w:r>
      <w:proofErr w:type="spellStart"/>
      <w:r w:rsidRPr="00825E32">
        <w:rPr>
          <w:rFonts w:ascii="Arial" w:eastAsia="Times New Roman" w:hAnsi="Arial" w:cs="Arial"/>
          <w:spacing w:val="-1"/>
          <w:sz w:val="16"/>
          <w:szCs w:val="16"/>
          <w:lang w:val="it-IT"/>
        </w:rPr>
        <w:t>Telegram</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5"/>
          <w:sz w:val="16"/>
          <w:szCs w:val="16"/>
          <w:lang w:val="it-IT"/>
        </w:rPr>
        <w:t xml:space="preserve"> </w:t>
      </w:r>
      <w:proofErr w:type="spellStart"/>
      <w:r w:rsidRPr="00825E32">
        <w:rPr>
          <w:rFonts w:ascii="Arial" w:eastAsia="Times New Roman" w:hAnsi="Arial" w:cs="Arial"/>
          <w:spacing w:val="-1"/>
          <w:sz w:val="16"/>
          <w:szCs w:val="16"/>
          <w:lang w:val="it-IT"/>
        </w:rPr>
        <w:t>Edmodo</w:t>
      </w:r>
      <w:proofErr w:type="spellEnd"/>
      <w:r w:rsidRPr="00825E32">
        <w:rPr>
          <w:rFonts w:ascii="Arial" w:eastAsia="Times New Roman" w:hAnsi="Arial" w:cs="Arial"/>
          <w:spacing w:val="-1"/>
          <w:sz w:val="16"/>
          <w:szCs w:val="16"/>
          <w:lang w:val="it-IT"/>
        </w:rPr>
        <w:t>,</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Zoom,</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Suite,</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team.</w:t>
      </w:r>
      <w:r w:rsidRPr="00B81B84">
        <w:rPr>
          <w:rFonts w:ascii="Arial" w:eastAsia="Times New Roman" w:hAnsi="Arial" w:cs="Arial"/>
          <w:spacing w:val="-1"/>
          <w:sz w:val="24"/>
          <w:szCs w:val="24"/>
          <w:lang w:val="it-IT"/>
        </w:rPr>
        <w:t>)</w:t>
      </w:r>
    </w:p>
    <w:p w14:paraId="590CBC05" w14:textId="77777777" w:rsidR="006A1F76" w:rsidRPr="00B81B84" w:rsidRDefault="00620424">
      <w:pPr>
        <w:rPr>
          <w:rFonts w:ascii="Arial" w:eastAsia="Times New Roman" w:hAnsi="Arial" w:cs="Arial"/>
          <w:sz w:val="24"/>
          <w:szCs w:val="24"/>
          <w:lang w:val="it-IT"/>
        </w:rPr>
      </w:pPr>
      <w:r>
        <w:rPr>
          <w:rFonts w:ascii="Arial" w:eastAsia="Times New Roman" w:hAnsi="Arial" w:cs="Arial"/>
          <w:sz w:val="24"/>
          <w:szCs w:val="24"/>
          <w:lang w:val="it-IT"/>
        </w:rPr>
        <w:t>WhatsApp</w:t>
      </w:r>
      <w:r w:rsidR="00A55E5E">
        <w:rPr>
          <w:rFonts w:ascii="Arial" w:eastAsia="Times New Roman" w:hAnsi="Arial" w:cs="Arial"/>
          <w:sz w:val="24"/>
          <w:szCs w:val="24"/>
          <w:lang w:val="it-IT"/>
        </w:rPr>
        <w:t xml:space="preserve">, Skype, </w:t>
      </w:r>
      <w:proofErr w:type="spellStart"/>
      <w:r w:rsidR="00A55E5E">
        <w:rPr>
          <w:rFonts w:ascii="Arial" w:eastAsia="Times New Roman" w:hAnsi="Arial" w:cs="Arial"/>
          <w:sz w:val="24"/>
          <w:szCs w:val="24"/>
          <w:lang w:val="it-IT"/>
        </w:rPr>
        <w:t>Classroom</w:t>
      </w:r>
      <w:proofErr w:type="spellEnd"/>
      <w:r w:rsidR="00A55E5E">
        <w:rPr>
          <w:rFonts w:ascii="Arial" w:eastAsia="Times New Roman" w:hAnsi="Arial" w:cs="Arial"/>
          <w:sz w:val="24"/>
          <w:szCs w:val="24"/>
          <w:lang w:val="it-IT"/>
        </w:rPr>
        <w:t xml:space="preserve">, email, </w:t>
      </w:r>
      <w:proofErr w:type="spellStart"/>
      <w:r w:rsidR="00A55E5E">
        <w:rPr>
          <w:rFonts w:ascii="Arial" w:eastAsia="Times New Roman" w:hAnsi="Arial" w:cs="Arial"/>
          <w:sz w:val="24"/>
          <w:szCs w:val="24"/>
          <w:lang w:val="it-IT"/>
        </w:rPr>
        <w:t>Meet</w:t>
      </w:r>
      <w:proofErr w:type="spellEnd"/>
      <w:r w:rsidR="00A55E5E">
        <w:rPr>
          <w:rFonts w:ascii="Arial" w:eastAsia="Times New Roman" w:hAnsi="Arial" w:cs="Arial"/>
          <w:sz w:val="24"/>
          <w:szCs w:val="24"/>
          <w:lang w:val="it-IT"/>
        </w:rPr>
        <w:t>, didattica del registro elettronico</w:t>
      </w:r>
    </w:p>
    <w:p w14:paraId="5895F491" w14:textId="77777777" w:rsidR="00620424" w:rsidRDefault="00620424">
      <w:pPr>
        <w:spacing w:line="357" w:lineRule="auto"/>
        <w:ind w:left="136" w:right="138"/>
        <w:jc w:val="both"/>
        <w:rPr>
          <w:rFonts w:ascii="Arial" w:hAnsi="Arial" w:cs="Arial"/>
          <w:b/>
          <w:sz w:val="24"/>
          <w:szCs w:val="24"/>
          <w:lang w:val="it-IT"/>
        </w:rPr>
      </w:pPr>
    </w:p>
    <w:p w14:paraId="67273605" w14:textId="77777777" w:rsidR="006A1F76" w:rsidRPr="00B81B84" w:rsidRDefault="008F6122">
      <w:pPr>
        <w:spacing w:line="357" w:lineRule="auto"/>
        <w:ind w:left="136" w:right="138"/>
        <w:jc w:val="both"/>
        <w:rPr>
          <w:rFonts w:ascii="Arial" w:eastAsia="Times New Roman" w:hAnsi="Arial" w:cs="Arial"/>
          <w:sz w:val="24"/>
          <w:szCs w:val="24"/>
          <w:lang w:val="it-IT"/>
        </w:rPr>
      </w:pPr>
      <w:r w:rsidRPr="00B81B84">
        <w:rPr>
          <w:rFonts w:ascii="Arial" w:hAnsi="Arial" w:cs="Arial"/>
          <w:b/>
          <w:sz w:val="24"/>
          <w:szCs w:val="24"/>
          <w:lang w:val="it-IT"/>
        </w:rPr>
        <w:t>Si</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indicano,</w:t>
      </w:r>
      <w:r w:rsidRPr="00B81B84">
        <w:rPr>
          <w:rFonts w:ascii="Arial" w:hAnsi="Arial" w:cs="Arial"/>
          <w:b/>
          <w:spacing w:val="4"/>
          <w:sz w:val="24"/>
          <w:szCs w:val="24"/>
          <w:lang w:val="it-IT"/>
        </w:rPr>
        <w:t xml:space="preserve"> </w:t>
      </w:r>
      <w:r w:rsidRPr="00B81B84">
        <w:rPr>
          <w:rFonts w:ascii="Arial" w:hAnsi="Arial" w:cs="Arial"/>
          <w:b/>
          <w:sz w:val="24"/>
          <w:szCs w:val="24"/>
          <w:lang w:val="it-IT"/>
        </w:rPr>
        <w:t>a</w:t>
      </w:r>
      <w:r w:rsidRPr="00B81B84">
        <w:rPr>
          <w:rFonts w:ascii="Arial" w:hAnsi="Arial" w:cs="Arial"/>
          <w:b/>
          <w:spacing w:val="2"/>
          <w:sz w:val="24"/>
          <w:szCs w:val="24"/>
          <w:lang w:val="it-IT"/>
        </w:rPr>
        <w:t xml:space="preserve"> </w:t>
      </w:r>
      <w:r w:rsidRPr="00B81B84">
        <w:rPr>
          <w:rFonts w:ascii="Arial" w:hAnsi="Arial" w:cs="Arial"/>
          <w:b/>
          <w:spacing w:val="-1"/>
          <w:sz w:val="24"/>
          <w:szCs w:val="24"/>
          <w:lang w:val="it-IT"/>
        </w:rPr>
        <w:t>seguire,</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prioritariamente</w:t>
      </w:r>
      <w:r w:rsidRPr="00B81B84">
        <w:rPr>
          <w:rFonts w:ascii="Arial" w:hAnsi="Arial" w:cs="Arial"/>
          <w:b/>
          <w:spacing w:val="6"/>
          <w:sz w:val="24"/>
          <w:szCs w:val="24"/>
          <w:lang w:val="it-IT"/>
        </w:rPr>
        <w:t xml:space="preserve"> </w:t>
      </w:r>
      <w:r w:rsidRPr="00B81B84">
        <w:rPr>
          <w:rFonts w:ascii="Arial" w:hAnsi="Arial" w:cs="Arial"/>
          <w:b/>
          <w:spacing w:val="-1"/>
          <w:sz w:val="24"/>
          <w:szCs w:val="24"/>
          <w:lang w:val="it-IT"/>
        </w:rPr>
        <w:t>le</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modalità</w:t>
      </w:r>
      <w:r w:rsidRPr="00B81B84">
        <w:rPr>
          <w:rFonts w:ascii="Arial" w:hAnsi="Arial" w:cs="Arial"/>
          <w:b/>
          <w:spacing w:val="4"/>
          <w:sz w:val="24"/>
          <w:szCs w:val="24"/>
          <w:lang w:val="it-IT"/>
        </w:rPr>
        <w:t xml:space="preserve"> </w:t>
      </w:r>
      <w:r w:rsidRPr="00B81B84">
        <w:rPr>
          <w:rFonts w:ascii="Arial" w:hAnsi="Arial" w:cs="Arial"/>
          <w:b/>
          <w:sz w:val="24"/>
          <w:szCs w:val="24"/>
          <w:lang w:val="it-IT"/>
        </w:rPr>
        <w:t>di</w:t>
      </w:r>
      <w:r w:rsidRPr="00B81B84">
        <w:rPr>
          <w:rFonts w:ascii="Arial" w:hAnsi="Arial" w:cs="Arial"/>
          <w:b/>
          <w:spacing w:val="4"/>
          <w:sz w:val="24"/>
          <w:szCs w:val="24"/>
          <w:lang w:val="it-IT"/>
        </w:rPr>
        <w:t xml:space="preserve"> </w:t>
      </w:r>
      <w:r w:rsidRPr="00B81B84">
        <w:rPr>
          <w:rFonts w:ascii="Arial" w:hAnsi="Arial" w:cs="Arial"/>
          <w:b/>
          <w:spacing w:val="-1"/>
          <w:sz w:val="24"/>
          <w:szCs w:val="24"/>
          <w:lang w:val="it-IT"/>
        </w:rPr>
        <w:t>verifica</w:t>
      </w:r>
      <w:r w:rsidRPr="00B81B84">
        <w:rPr>
          <w:rFonts w:ascii="Arial" w:hAnsi="Arial" w:cs="Arial"/>
          <w:b/>
          <w:spacing w:val="5"/>
          <w:sz w:val="24"/>
          <w:szCs w:val="24"/>
          <w:lang w:val="it-IT"/>
        </w:rPr>
        <w:t xml:space="preserve"> </w:t>
      </w:r>
      <w:r w:rsidRPr="00B81B84">
        <w:rPr>
          <w:rFonts w:ascii="Arial" w:hAnsi="Arial" w:cs="Arial"/>
          <w:b/>
          <w:spacing w:val="-1"/>
          <w:sz w:val="24"/>
          <w:szCs w:val="24"/>
          <w:lang w:val="it-IT"/>
        </w:rPr>
        <w:t>formativa</w:t>
      </w:r>
      <w:r w:rsidRPr="00B81B84">
        <w:rPr>
          <w:rFonts w:ascii="Arial" w:hAnsi="Arial" w:cs="Arial"/>
          <w:b/>
          <w:spacing w:val="4"/>
          <w:sz w:val="24"/>
          <w:szCs w:val="24"/>
          <w:lang w:val="it-IT"/>
        </w:rPr>
        <w:t xml:space="preserve"> </w:t>
      </w:r>
      <w:r w:rsidRPr="00B81B84">
        <w:rPr>
          <w:rFonts w:ascii="Arial" w:hAnsi="Arial" w:cs="Arial"/>
          <w:b/>
          <w:spacing w:val="-1"/>
          <w:sz w:val="24"/>
          <w:szCs w:val="24"/>
          <w:lang w:val="it-IT"/>
        </w:rPr>
        <w:t>e,</w:t>
      </w:r>
      <w:r w:rsidRPr="00B81B84">
        <w:rPr>
          <w:rFonts w:ascii="Arial" w:hAnsi="Arial" w:cs="Arial"/>
          <w:b/>
          <w:spacing w:val="4"/>
          <w:sz w:val="24"/>
          <w:szCs w:val="24"/>
          <w:lang w:val="it-IT"/>
        </w:rPr>
        <w:t xml:space="preserve"> </w:t>
      </w:r>
      <w:r w:rsidRPr="00B81B84">
        <w:rPr>
          <w:rFonts w:ascii="Arial" w:hAnsi="Arial" w:cs="Arial"/>
          <w:b/>
          <w:sz w:val="24"/>
          <w:szCs w:val="24"/>
          <w:lang w:val="it-IT"/>
        </w:rPr>
        <w:t>a</w:t>
      </w:r>
      <w:r w:rsidRPr="00B81B84">
        <w:rPr>
          <w:rFonts w:ascii="Arial" w:hAnsi="Arial" w:cs="Arial"/>
          <w:b/>
          <w:spacing w:val="1"/>
          <w:sz w:val="24"/>
          <w:szCs w:val="24"/>
          <w:lang w:val="it-IT"/>
        </w:rPr>
        <w:t xml:space="preserve"> </w:t>
      </w:r>
      <w:r w:rsidRPr="00B81B84">
        <w:rPr>
          <w:rFonts w:ascii="Arial" w:hAnsi="Arial" w:cs="Arial"/>
          <w:b/>
          <w:spacing w:val="-1"/>
          <w:sz w:val="24"/>
          <w:szCs w:val="24"/>
          <w:lang w:val="it-IT"/>
        </w:rPr>
        <w:t>seguire,</w:t>
      </w:r>
      <w:r w:rsidRPr="00B81B84">
        <w:rPr>
          <w:rFonts w:ascii="Arial" w:hAnsi="Arial" w:cs="Arial"/>
          <w:b/>
          <w:spacing w:val="4"/>
          <w:sz w:val="24"/>
          <w:szCs w:val="24"/>
          <w:lang w:val="it-IT"/>
        </w:rPr>
        <w:t xml:space="preserve"> </w:t>
      </w:r>
      <w:r w:rsidRPr="00B81B84">
        <w:rPr>
          <w:rFonts w:ascii="Arial" w:hAnsi="Arial" w:cs="Arial"/>
          <w:b/>
          <w:sz w:val="24"/>
          <w:szCs w:val="24"/>
          <w:lang w:val="it-IT"/>
        </w:rPr>
        <w:t>i</w:t>
      </w:r>
      <w:r w:rsidRPr="00B81B84">
        <w:rPr>
          <w:rFonts w:ascii="Arial" w:hAnsi="Arial" w:cs="Arial"/>
          <w:b/>
          <w:spacing w:val="83"/>
          <w:w w:val="99"/>
          <w:sz w:val="24"/>
          <w:szCs w:val="24"/>
          <w:lang w:val="it-IT"/>
        </w:rPr>
        <w:t xml:space="preserve"> </w:t>
      </w:r>
      <w:r w:rsidRPr="00B81B84">
        <w:rPr>
          <w:rFonts w:ascii="Arial" w:hAnsi="Arial" w:cs="Arial"/>
          <w:b/>
          <w:spacing w:val="-1"/>
          <w:sz w:val="24"/>
          <w:szCs w:val="24"/>
          <w:lang w:val="it-IT"/>
        </w:rPr>
        <w:t>materiali</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utilizzati</w:t>
      </w:r>
      <w:r w:rsidRPr="00B81B84">
        <w:rPr>
          <w:rFonts w:ascii="Arial" w:hAnsi="Arial" w:cs="Arial"/>
          <w:b/>
          <w:spacing w:val="14"/>
          <w:sz w:val="24"/>
          <w:szCs w:val="24"/>
          <w:lang w:val="it-IT"/>
        </w:rPr>
        <w:t xml:space="preserve"> </w:t>
      </w:r>
      <w:r w:rsidRPr="00B81B84">
        <w:rPr>
          <w:rFonts w:ascii="Arial" w:hAnsi="Arial" w:cs="Arial"/>
          <w:b/>
          <w:spacing w:val="-1"/>
          <w:sz w:val="24"/>
          <w:szCs w:val="24"/>
          <w:lang w:val="it-IT"/>
        </w:rPr>
        <w:t>per</w:t>
      </w:r>
      <w:r w:rsidRPr="00B81B84">
        <w:rPr>
          <w:rFonts w:ascii="Arial" w:hAnsi="Arial" w:cs="Arial"/>
          <w:b/>
          <w:spacing w:val="12"/>
          <w:sz w:val="24"/>
          <w:szCs w:val="24"/>
          <w:lang w:val="it-IT"/>
        </w:rPr>
        <w:t xml:space="preserve"> </w:t>
      </w:r>
      <w:r w:rsidRPr="00B81B84">
        <w:rPr>
          <w:rFonts w:ascii="Arial" w:hAnsi="Arial" w:cs="Arial"/>
          <w:b/>
          <w:spacing w:val="-1"/>
          <w:sz w:val="24"/>
          <w:szCs w:val="24"/>
          <w:lang w:val="it-IT"/>
        </w:rPr>
        <w:t>la</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verifica</w:t>
      </w:r>
      <w:r w:rsidRPr="00B81B84">
        <w:rPr>
          <w:rFonts w:ascii="Arial" w:hAnsi="Arial" w:cs="Arial"/>
          <w:b/>
          <w:spacing w:val="15"/>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1"/>
          <w:sz w:val="24"/>
          <w:szCs w:val="24"/>
          <w:lang w:val="it-IT"/>
        </w:rPr>
        <w:t xml:space="preserve"> </w:t>
      </w:r>
      <w:r w:rsidRPr="00B81B84">
        <w:rPr>
          <w:rFonts w:ascii="Arial" w:hAnsi="Arial" w:cs="Arial"/>
          <w:b/>
          <w:spacing w:val="-1"/>
          <w:sz w:val="24"/>
          <w:szCs w:val="24"/>
          <w:lang w:val="it-IT"/>
        </w:rPr>
        <w:t>competenze</w:t>
      </w:r>
      <w:r w:rsidRPr="00B81B84">
        <w:rPr>
          <w:rFonts w:ascii="Arial" w:hAnsi="Arial" w:cs="Arial"/>
          <w:b/>
          <w:spacing w:val="15"/>
          <w:sz w:val="24"/>
          <w:szCs w:val="24"/>
          <w:lang w:val="it-IT"/>
        </w:rPr>
        <w:t xml:space="preserve"> </w:t>
      </w:r>
      <w:r w:rsidRPr="00B81B84">
        <w:rPr>
          <w:rFonts w:ascii="Arial" w:hAnsi="Arial" w:cs="Arial"/>
          <w:b/>
          <w:sz w:val="24"/>
          <w:szCs w:val="24"/>
          <w:lang w:val="it-IT"/>
        </w:rPr>
        <w:t>e</w:t>
      </w:r>
      <w:r w:rsidRPr="00B81B84">
        <w:rPr>
          <w:rFonts w:ascii="Arial" w:hAnsi="Arial" w:cs="Arial"/>
          <w:b/>
          <w:spacing w:val="10"/>
          <w:sz w:val="24"/>
          <w:szCs w:val="24"/>
          <w:lang w:val="it-IT"/>
        </w:rPr>
        <w:t xml:space="preserve"> </w:t>
      </w:r>
      <w:r w:rsidRPr="00B81B84">
        <w:rPr>
          <w:rFonts w:ascii="Arial" w:hAnsi="Arial" w:cs="Arial"/>
          <w:b/>
          <w:spacing w:val="-1"/>
          <w:sz w:val="24"/>
          <w:szCs w:val="24"/>
          <w:lang w:val="it-IT"/>
        </w:rPr>
        <w:t>la</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conseguente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valutazione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dei</w:t>
      </w:r>
      <w:r w:rsidRPr="00B81B84">
        <w:rPr>
          <w:rFonts w:ascii="Arial" w:hAnsi="Arial" w:cs="Arial"/>
          <w:b/>
          <w:spacing w:val="11"/>
          <w:sz w:val="24"/>
          <w:szCs w:val="24"/>
          <w:lang w:val="it-IT"/>
        </w:rPr>
        <w:t xml:space="preserve"> </w:t>
      </w:r>
      <w:r w:rsidRPr="00B81B84">
        <w:rPr>
          <w:rFonts w:ascii="Arial" w:hAnsi="Arial" w:cs="Arial"/>
          <w:b/>
          <w:spacing w:val="-1"/>
          <w:sz w:val="24"/>
          <w:szCs w:val="24"/>
          <w:lang w:val="it-IT"/>
        </w:rPr>
        <w:t>processi,</w:t>
      </w:r>
      <w:r w:rsidRPr="00B81B84">
        <w:rPr>
          <w:rFonts w:ascii="Arial" w:hAnsi="Arial" w:cs="Arial"/>
          <w:b/>
          <w:spacing w:val="93"/>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4"/>
          <w:sz w:val="24"/>
          <w:szCs w:val="24"/>
          <w:lang w:val="it-IT"/>
        </w:rPr>
        <w:t xml:space="preserve"> </w:t>
      </w:r>
      <w:r w:rsidRPr="00B81B84">
        <w:rPr>
          <w:rFonts w:ascii="Arial" w:hAnsi="Arial" w:cs="Arial"/>
          <w:b/>
          <w:spacing w:val="-1"/>
          <w:sz w:val="24"/>
          <w:szCs w:val="24"/>
          <w:lang w:val="it-IT"/>
        </w:rPr>
        <w:t>competenze,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2"/>
          <w:sz w:val="24"/>
          <w:szCs w:val="24"/>
          <w:lang w:val="it-IT"/>
        </w:rPr>
        <w:t xml:space="preserve"> </w:t>
      </w:r>
      <w:r w:rsidRPr="00B81B84">
        <w:rPr>
          <w:rFonts w:ascii="Arial" w:hAnsi="Arial" w:cs="Arial"/>
          <w:b/>
          <w:spacing w:val="-1"/>
          <w:sz w:val="24"/>
          <w:szCs w:val="24"/>
          <w:lang w:val="it-IT"/>
        </w:rPr>
        <w:t>abilità</w:t>
      </w:r>
      <w:r w:rsidRPr="00B81B84">
        <w:rPr>
          <w:rFonts w:ascii="Arial" w:hAnsi="Arial" w:cs="Arial"/>
          <w:b/>
          <w:spacing w:val="15"/>
          <w:sz w:val="24"/>
          <w:szCs w:val="24"/>
          <w:lang w:val="it-IT"/>
        </w:rPr>
        <w:t xml:space="preserve"> </w:t>
      </w:r>
      <w:r w:rsidRPr="00B81B84">
        <w:rPr>
          <w:rFonts w:ascii="Arial" w:hAnsi="Arial" w:cs="Arial"/>
          <w:b/>
          <w:sz w:val="24"/>
          <w:szCs w:val="24"/>
          <w:lang w:val="it-IT"/>
        </w:rPr>
        <w:t>e</w:t>
      </w:r>
      <w:r w:rsidRPr="00B81B84">
        <w:rPr>
          <w:rFonts w:ascii="Arial" w:hAnsi="Arial" w:cs="Arial"/>
          <w:b/>
          <w:spacing w:val="10"/>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5"/>
          <w:sz w:val="24"/>
          <w:szCs w:val="24"/>
          <w:lang w:val="it-IT"/>
        </w:rPr>
        <w:t xml:space="preserve"> </w:t>
      </w:r>
      <w:r w:rsidRPr="00B81B84">
        <w:rPr>
          <w:rFonts w:ascii="Arial" w:hAnsi="Arial" w:cs="Arial"/>
          <w:b/>
          <w:spacing w:val="-1"/>
          <w:sz w:val="24"/>
          <w:szCs w:val="24"/>
          <w:lang w:val="it-IT"/>
        </w:rPr>
        <w:t>conoscenze</w:t>
      </w:r>
      <w:r w:rsidRPr="00B81B84">
        <w:rPr>
          <w:rFonts w:ascii="Arial" w:hAnsi="Arial" w:cs="Arial"/>
          <w:b/>
          <w:spacing w:val="23"/>
          <w:sz w:val="24"/>
          <w:szCs w:val="24"/>
          <w:lang w:val="it-IT"/>
        </w:rPr>
        <w:t xml:space="preserve"> </w:t>
      </w:r>
      <w:r w:rsidRPr="00B81B84">
        <w:rPr>
          <w:rFonts w:ascii="Arial" w:hAnsi="Arial" w:cs="Arial"/>
          <w:spacing w:val="-1"/>
          <w:sz w:val="24"/>
          <w:szCs w:val="24"/>
          <w:lang w:val="it-IT"/>
        </w:rPr>
        <w:t>(</w:t>
      </w:r>
      <w:r w:rsidRPr="008149A0">
        <w:rPr>
          <w:rFonts w:ascii="Arial" w:hAnsi="Arial" w:cs="Arial"/>
          <w:spacing w:val="-1"/>
          <w:sz w:val="16"/>
          <w:szCs w:val="16"/>
          <w:lang w:val="it-IT"/>
        </w:rPr>
        <w:t>individuare</w:t>
      </w:r>
      <w:r w:rsidRPr="008149A0">
        <w:rPr>
          <w:rFonts w:ascii="Arial" w:hAnsi="Arial" w:cs="Arial"/>
          <w:spacing w:val="15"/>
          <w:sz w:val="16"/>
          <w:szCs w:val="16"/>
          <w:lang w:val="it-IT"/>
        </w:rPr>
        <w:t xml:space="preserve"> </w:t>
      </w:r>
      <w:r w:rsidRPr="008149A0">
        <w:rPr>
          <w:rFonts w:ascii="Arial" w:hAnsi="Arial" w:cs="Arial"/>
          <w:spacing w:val="-1"/>
          <w:sz w:val="16"/>
          <w:szCs w:val="16"/>
          <w:lang w:val="it-IT"/>
        </w:rPr>
        <w:t>come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restituire</w:t>
      </w:r>
      <w:r w:rsidRPr="008149A0">
        <w:rPr>
          <w:rFonts w:ascii="Arial" w:hAnsi="Arial" w:cs="Arial"/>
          <w:spacing w:val="13"/>
          <w:sz w:val="16"/>
          <w:szCs w:val="16"/>
          <w:lang w:val="it-IT"/>
        </w:rPr>
        <w:t xml:space="preserve"> </w:t>
      </w:r>
      <w:r w:rsidRPr="008149A0">
        <w:rPr>
          <w:rFonts w:ascii="Arial" w:hAnsi="Arial" w:cs="Arial"/>
          <w:sz w:val="16"/>
          <w:szCs w:val="16"/>
          <w:lang w:val="it-IT"/>
        </w:rPr>
        <w:t>gli</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elaborati</w:t>
      </w:r>
      <w:r w:rsidRPr="008149A0">
        <w:rPr>
          <w:rFonts w:ascii="Arial" w:hAnsi="Arial" w:cs="Arial"/>
          <w:spacing w:val="15"/>
          <w:sz w:val="16"/>
          <w:szCs w:val="16"/>
          <w:lang w:val="it-IT"/>
        </w:rPr>
        <w:t xml:space="preserve"> </w:t>
      </w:r>
      <w:r w:rsidRPr="008149A0">
        <w:rPr>
          <w:rFonts w:ascii="Arial" w:hAnsi="Arial" w:cs="Arial"/>
          <w:spacing w:val="-1"/>
          <w:sz w:val="16"/>
          <w:szCs w:val="16"/>
          <w:lang w:val="it-IT"/>
        </w:rPr>
        <w:t>corretti;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come</w:t>
      </w:r>
      <w:r w:rsidRPr="008149A0">
        <w:rPr>
          <w:rFonts w:ascii="Arial" w:hAnsi="Arial" w:cs="Arial"/>
          <w:spacing w:val="99"/>
          <w:w w:val="99"/>
          <w:sz w:val="16"/>
          <w:szCs w:val="16"/>
          <w:lang w:val="it-IT"/>
        </w:rPr>
        <w:t xml:space="preserve"> </w:t>
      </w:r>
      <w:r w:rsidRPr="008149A0">
        <w:rPr>
          <w:rFonts w:ascii="Arial" w:hAnsi="Arial" w:cs="Arial"/>
          <w:spacing w:val="-1"/>
          <w:sz w:val="16"/>
          <w:szCs w:val="16"/>
          <w:lang w:val="it-IT"/>
        </w:rPr>
        <w:t>restituire</w:t>
      </w:r>
      <w:r w:rsidRPr="008149A0">
        <w:rPr>
          <w:rFonts w:ascii="Arial" w:hAnsi="Arial" w:cs="Arial"/>
          <w:spacing w:val="12"/>
          <w:sz w:val="16"/>
          <w:szCs w:val="16"/>
          <w:lang w:val="it-IT"/>
        </w:rPr>
        <w:t xml:space="preserve"> </w:t>
      </w:r>
      <w:r w:rsidRPr="008149A0">
        <w:rPr>
          <w:rFonts w:ascii="Arial" w:hAnsi="Arial" w:cs="Arial"/>
          <w:sz w:val="16"/>
          <w:szCs w:val="16"/>
          <w:lang w:val="it-IT"/>
        </w:rPr>
        <w:t>la</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valutazione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sugli</w:t>
      </w:r>
      <w:r w:rsidRPr="008149A0">
        <w:rPr>
          <w:rFonts w:ascii="Arial" w:hAnsi="Arial" w:cs="Arial"/>
          <w:spacing w:val="13"/>
          <w:sz w:val="16"/>
          <w:szCs w:val="16"/>
          <w:lang w:val="it-IT"/>
        </w:rPr>
        <w:t xml:space="preserve"> </w:t>
      </w:r>
      <w:r w:rsidRPr="008149A0">
        <w:rPr>
          <w:rFonts w:ascii="Arial" w:hAnsi="Arial" w:cs="Arial"/>
          <w:spacing w:val="-1"/>
          <w:sz w:val="16"/>
          <w:szCs w:val="16"/>
          <w:lang w:val="it-IT"/>
        </w:rPr>
        <w:t>elaborati</w:t>
      </w:r>
      <w:r w:rsidRPr="008149A0">
        <w:rPr>
          <w:rFonts w:ascii="Arial" w:hAnsi="Arial" w:cs="Arial"/>
          <w:spacing w:val="16"/>
          <w:sz w:val="16"/>
          <w:szCs w:val="16"/>
          <w:lang w:val="it-IT"/>
        </w:rPr>
        <w:t xml:space="preserve"> </w:t>
      </w:r>
      <w:r w:rsidRPr="008149A0">
        <w:rPr>
          <w:rFonts w:ascii="Arial" w:hAnsi="Arial" w:cs="Arial"/>
          <w:spacing w:val="-1"/>
          <w:sz w:val="16"/>
          <w:szCs w:val="16"/>
          <w:lang w:val="it-IT"/>
        </w:rPr>
        <w:t>corretti;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livello</w:t>
      </w:r>
      <w:r w:rsidRPr="008149A0">
        <w:rPr>
          <w:rFonts w:ascii="Arial" w:hAnsi="Arial" w:cs="Arial"/>
          <w:spacing w:val="12"/>
          <w:sz w:val="16"/>
          <w:szCs w:val="16"/>
          <w:lang w:val="it-IT"/>
        </w:rPr>
        <w:t xml:space="preserve"> </w:t>
      </w:r>
      <w:r w:rsidRPr="008149A0">
        <w:rPr>
          <w:rFonts w:ascii="Arial" w:hAnsi="Arial" w:cs="Arial"/>
          <w:sz w:val="16"/>
          <w:szCs w:val="16"/>
          <w:lang w:val="it-IT"/>
        </w:rPr>
        <w:t>di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interazione;</w:t>
      </w:r>
      <w:r w:rsidRPr="008149A0">
        <w:rPr>
          <w:rFonts w:ascii="Arial" w:hAnsi="Arial" w:cs="Arial"/>
          <w:spacing w:val="16"/>
          <w:sz w:val="16"/>
          <w:szCs w:val="16"/>
          <w:lang w:val="it-IT"/>
        </w:rPr>
        <w:t xml:space="preserve"> </w:t>
      </w:r>
      <w:r w:rsidRPr="008149A0">
        <w:rPr>
          <w:rFonts w:ascii="Arial" w:hAnsi="Arial" w:cs="Arial"/>
          <w:spacing w:val="-1"/>
          <w:sz w:val="16"/>
          <w:szCs w:val="16"/>
          <w:lang w:val="it-IT"/>
        </w:rPr>
        <w:t>test</w:t>
      </w:r>
      <w:r w:rsidRPr="008149A0">
        <w:rPr>
          <w:rFonts w:ascii="Arial" w:hAnsi="Arial" w:cs="Arial"/>
          <w:spacing w:val="14"/>
          <w:sz w:val="16"/>
          <w:szCs w:val="16"/>
          <w:lang w:val="it-IT"/>
        </w:rPr>
        <w:t xml:space="preserve"> </w:t>
      </w:r>
      <w:r w:rsidRPr="008149A0">
        <w:rPr>
          <w:rFonts w:ascii="Arial" w:hAnsi="Arial" w:cs="Arial"/>
          <w:sz w:val="16"/>
          <w:szCs w:val="16"/>
          <w:lang w:val="it-IT"/>
        </w:rPr>
        <w:t>on</w:t>
      </w:r>
      <w:r w:rsidRPr="008149A0">
        <w:rPr>
          <w:rFonts w:ascii="Arial" w:hAnsi="Arial" w:cs="Arial"/>
          <w:spacing w:val="11"/>
          <w:sz w:val="16"/>
          <w:szCs w:val="16"/>
          <w:lang w:val="it-IT"/>
        </w:rPr>
        <w:t xml:space="preserve"> </w:t>
      </w:r>
      <w:r w:rsidRPr="008149A0">
        <w:rPr>
          <w:rFonts w:ascii="Arial" w:hAnsi="Arial" w:cs="Arial"/>
          <w:spacing w:val="-1"/>
          <w:sz w:val="16"/>
          <w:szCs w:val="16"/>
          <w:lang w:val="it-IT"/>
        </w:rPr>
        <w:t>line;</w:t>
      </w:r>
      <w:r w:rsidRPr="008149A0">
        <w:rPr>
          <w:rFonts w:ascii="Arial" w:hAnsi="Arial" w:cs="Arial"/>
          <w:spacing w:val="13"/>
          <w:sz w:val="16"/>
          <w:szCs w:val="16"/>
          <w:lang w:val="it-IT"/>
        </w:rPr>
        <w:t xml:space="preserve"> </w:t>
      </w:r>
      <w:r w:rsidRPr="008149A0">
        <w:rPr>
          <w:rFonts w:ascii="Arial" w:hAnsi="Arial" w:cs="Arial"/>
          <w:spacing w:val="-1"/>
          <w:sz w:val="16"/>
          <w:szCs w:val="16"/>
          <w:lang w:val="it-IT"/>
        </w:rPr>
        <w:t>quali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tipologie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di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colloquio</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intende</w:t>
      </w:r>
      <w:r w:rsidRPr="008149A0">
        <w:rPr>
          <w:rFonts w:ascii="Arial" w:hAnsi="Arial" w:cs="Arial"/>
          <w:spacing w:val="125"/>
          <w:w w:val="99"/>
          <w:sz w:val="16"/>
          <w:szCs w:val="16"/>
          <w:lang w:val="it-IT"/>
        </w:rPr>
        <w:t xml:space="preserve"> </w:t>
      </w:r>
      <w:r w:rsidRPr="008149A0">
        <w:rPr>
          <w:rFonts w:ascii="Arial" w:hAnsi="Arial" w:cs="Arial"/>
          <w:spacing w:val="-1"/>
          <w:sz w:val="16"/>
          <w:szCs w:val="16"/>
          <w:lang w:val="it-IT"/>
        </w:rPr>
        <w:t>promuovere</w:t>
      </w:r>
      <w:r w:rsidRPr="008149A0">
        <w:rPr>
          <w:rFonts w:ascii="Arial" w:hAnsi="Arial" w:cs="Arial"/>
          <w:spacing w:val="25"/>
          <w:sz w:val="16"/>
          <w:szCs w:val="16"/>
          <w:lang w:val="it-IT"/>
        </w:rPr>
        <w:t xml:space="preserve"> </w:t>
      </w:r>
      <w:r w:rsidRPr="008149A0">
        <w:rPr>
          <w:rFonts w:ascii="Arial" w:hAnsi="Arial" w:cs="Arial"/>
          <w:spacing w:val="-1"/>
          <w:sz w:val="16"/>
          <w:szCs w:val="16"/>
          <w:lang w:val="it-IT"/>
        </w:rPr>
        <w:t>con</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attenzione,</w:t>
      </w:r>
      <w:r w:rsidRPr="008149A0">
        <w:rPr>
          <w:rFonts w:ascii="Arial" w:hAnsi="Arial" w:cs="Arial"/>
          <w:spacing w:val="24"/>
          <w:sz w:val="16"/>
          <w:szCs w:val="16"/>
          <w:lang w:val="it-IT"/>
        </w:rPr>
        <w:t xml:space="preserve"> </w:t>
      </w:r>
      <w:r w:rsidRPr="008149A0">
        <w:rPr>
          <w:rFonts w:ascii="Arial" w:hAnsi="Arial" w:cs="Arial"/>
          <w:sz w:val="16"/>
          <w:szCs w:val="16"/>
          <w:lang w:val="it-IT"/>
        </w:rPr>
        <w:t>in</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via</w:t>
      </w:r>
      <w:r w:rsidRPr="008149A0">
        <w:rPr>
          <w:rFonts w:ascii="Arial" w:hAnsi="Arial" w:cs="Arial"/>
          <w:spacing w:val="24"/>
          <w:sz w:val="16"/>
          <w:szCs w:val="16"/>
          <w:lang w:val="it-IT"/>
        </w:rPr>
        <w:t xml:space="preserve"> </w:t>
      </w:r>
      <w:r w:rsidRPr="008149A0">
        <w:rPr>
          <w:rFonts w:ascii="Arial" w:hAnsi="Arial" w:cs="Arial"/>
          <w:sz w:val="16"/>
          <w:szCs w:val="16"/>
          <w:lang w:val="it-IT"/>
        </w:rPr>
        <w:t>di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principio</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prioritario</w:t>
      </w:r>
      <w:r w:rsidRPr="008149A0">
        <w:rPr>
          <w:rFonts w:ascii="Arial" w:hAnsi="Arial" w:cs="Arial"/>
          <w:spacing w:val="24"/>
          <w:sz w:val="16"/>
          <w:szCs w:val="16"/>
          <w:lang w:val="it-IT"/>
        </w:rPr>
        <w:t xml:space="preserve"> </w:t>
      </w:r>
      <w:r w:rsidRPr="008149A0">
        <w:rPr>
          <w:rFonts w:ascii="Arial" w:hAnsi="Arial" w:cs="Arial"/>
          <w:spacing w:val="-1"/>
          <w:sz w:val="16"/>
          <w:szCs w:val="16"/>
          <w:lang w:val="it-IT"/>
        </w:rPr>
        <w:t>alle</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piattaforme</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per</w:t>
      </w:r>
      <w:r w:rsidRPr="008149A0">
        <w:rPr>
          <w:rFonts w:ascii="Arial" w:hAnsi="Arial" w:cs="Arial"/>
          <w:spacing w:val="24"/>
          <w:sz w:val="16"/>
          <w:szCs w:val="16"/>
          <w:lang w:val="it-IT"/>
        </w:rPr>
        <w:t xml:space="preserve"> </w:t>
      </w:r>
      <w:r w:rsidRPr="008149A0">
        <w:rPr>
          <w:rFonts w:ascii="Arial" w:hAnsi="Arial" w:cs="Arial"/>
          <w:sz w:val="16"/>
          <w:szCs w:val="16"/>
          <w:lang w:val="it-IT"/>
        </w:rPr>
        <w:t>le</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quali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si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dispone</w:t>
      </w:r>
      <w:r w:rsidRPr="008149A0">
        <w:rPr>
          <w:rFonts w:ascii="Arial" w:hAnsi="Arial" w:cs="Arial"/>
          <w:spacing w:val="23"/>
          <w:sz w:val="16"/>
          <w:szCs w:val="16"/>
          <w:lang w:val="it-IT"/>
        </w:rPr>
        <w:t xml:space="preserve"> </w:t>
      </w:r>
      <w:r w:rsidRPr="008149A0">
        <w:rPr>
          <w:rFonts w:ascii="Arial" w:hAnsi="Arial" w:cs="Arial"/>
          <w:sz w:val="16"/>
          <w:szCs w:val="16"/>
          <w:lang w:val="it-IT"/>
        </w:rPr>
        <w:t>di</w:t>
      </w:r>
      <w:r w:rsidRPr="008149A0">
        <w:rPr>
          <w:rFonts w:ascii="Arial" w:hAnsi="Arial" w:cs="Arial"/>
          <w:spacing w:val="24"/>
          <w:sz w:val="16"/>
          <w:szCs w:val="16"/>
          <w:lang w:val="it-IT"/>
        </w:rPr>
        <w:t xml:space="preserve"> </w:t>
      </w:r>
      <w:r w:rsidRPr="008149A0">
        <w:rPr>
          <w:rFonts w:ascii="Arial" w:hAnsi="Arial" w:cs="Arial"/>
          <w:spacing w:val="-1"/>
          <w:sz w:val="16"/>
          <w:szCs w:val="16"/>
          <w:lang w:val="it-IT"/>
        </w:rPr>
        <w:t>liberatoria</w:t>
      </w:r>
      <w:r w:rsidRPr="008149A0">
        <w:rPr>
          <w:rFonts w:ascii="Arial" w:hAnsi="Arial" w:cs="Arial"/>
          <w:spacing w:val="23"/>
          <w:sz w:val="16"/>
          <w:szCs w:val="16"/>
          <w:lang w:val="it-IT"/>
        </w:rPr>
        <w:t xml:space="preserve"> </w:t>
      </w:r>
      <w:r w:rsidRPr="008149A0">
        <w:rPr>
          <w:rFonts w:ascii="Arial" w:hAnsi="Arial" w:cs="Arial"/>
          <w:sz w:val="16"/>
          <w:szCs w:val="16"/>
          <w:lang w:val="it-IT"/>
        </w:rPr>
        <w:t>o,</w:t>
      </w:r>
      <w:r w:rsidRPr="008149A0">
        <w:rPr>
          <w:rFonts w:ascii="Arial" w:hAnsi="Arial" w:cs="Arial"/>
          <w:spacing w:val="22"/>
          <w:sz w:val="16"/>
          <w:szCs w:val="16"/>
          <w:lang w:val="it-IT"/>
        </w:rPr>
        <w:t xml:space="preserve"> </w:t>
      </w:r>
      <w:r w:rsidRPr="008149A0">
        <w:rPr>
          <w:rFonts w:ascii="Arial" w:hAnsi="Arial" w:cs="Arial"/>
          <w:sz w:val="16"/>
          <w:szCs w:val="16"/>
          <w:lang w:val="it-IT"/>
        </w:rPr>
        <w:t>in</w:t>
      </w:r>
      <w:r w:rsidR="004A2645">
        <w:rPr>
          <w:rFonts w:ascii="Arial" w:hAnsi="Arial" w:cs="Arial"/>
          <w:spacing w:val="105"/>
          <w:sz w:val="16"/>
          <w:szCs w:val="16"/>
          <w:lang w:val="it-IT"/>
        </w:rPr>
        <w:t xml:space="preserve"> </w:t>
      </w:r>
      <w:r w:rsidRPr="008149A0">
        <w:rPr>
          <w:rFonts w:ascii="Arial" w:hAnsi="Arial" w:cs="Arial"/>
          <w:spacing w:val="-1"/>
          <w:sz w:val="16"/>
          <w:szCs w:val="16"/>
          <w:lang w:val="it-IT"/>
        </w:rPr>
        <w:t>alternativa</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ai</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colloqui</w:t>
      </w:r>
      <w:r w:rsidRPr="008149A0">
        <w:rPr>
          <w:rFonts w:ascii="Arial" w:hAnsi="Arial" w:cs="Arial"/>
          <w:spacing w:val="5"/>
          <w:sz w:val="16"/>
          <w:szCs w:val="16"/>
          <w:lang w:val="it-IT"/>
        </w:rPr>
        <w:t xml:space="preserve"> </w:t>
      </w:r>
      <w:r w:rsidRPr="008149A0">
        <w:rPr>
          <w:rFonts w:ascii="Arial" w:hAnsi="Arial" w:cs="Arial"/>
          <w:sz w:val="16"/>
          <w:szCs w:val="16"/>
          <w:lang w:val="it-IT"/>
        </w:rPr>
        <w:t>via</w:t>
      </w:r>
      <w:r w:rsidRPr="008149A0">
        <w:rPr>
          <w:rFonts w:ascii="Arial" w:hAnsi="Arial" w:cs="Arial"/>
          <w:spacing w:val="3"/>
          <w:sz w:val="16"/>
          <w:szCs w:val="16"/>
          <w:lang w:val="it-IT"/>
        </w:rPr>
        <w:t xml:space="preserve"> </w:t>
      </w:r>
      <w:r w:rsidRPr="008149A0">
        <w:rPr>
          <w:rFonts w:ascii="Arial" w:hAnsi="Arial" w:cs="Arial"/>
          <w:sz w:val="16"/>
          <w:szCs w:val="16"/>
          <w:lang w:val="it-IT"/>
        </w:rPr>
        <w:t>Skype</w:t>
      </w:r>
      <w:r w:rsidRPr="008149A0">
        <w:rPr>
          <w:rFonts w:ascii="Arial" w:hAnsi="Arial" w:cs="Arial"/>
          <w:spacing w:val="3"/>
          <w:sz w:val="16"/>
          <w:szCs w:val="16"/>
          <w:lang w:val="it-IT"/>
        </w:rPr>
        <w:t xml:space="preserve"> </w:t>
      </w:r>
      <w:r w:rsidRPr="008149A0">
        <w:rPr>
          <w:rFonts w:ascii="Arial" w:hAnsi="Arial" w:cs="Arial"/>
          <w:sz w:val="16"/>
          <w:szCs w:val="16"/>
          <w:lang w:val="it-IT"/>
        </w:rPr>
        <w:t>o</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Zoom</w:t>
      </w:r>
      <w:r w:rsidRPr="008149A0">
        <w:rPr>
          <w:rFonts w:ascii="Arial" w:hAnsi="Arial" w:cs="Arial"/>
          <w:spacing w:val="5"/>
          <w:sz w:val="16"/>
          <w:szCs w:val="16"/>
          <w:lang w:val="it-IT"/>
        </w:rPr>
        <w:t xml:space="preserve"> </w:t>
      </w:r>
      <w:r w:rsidRPr="008149A0">
        <w:rPr>
          <w:rFonts w:ascii="Arial" w:hAnsi="Arial" w:cs="Arial"/>
          <w:sz w:val="16"/>
          <w:szCs w:val="16"/>
          <w:lang w:val="it-IT"/>
        </w:rPr>
        <w:t>Cloud</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Meetings,</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rispetto</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dei</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tempi</w:t>
      </w:r>
      <w:r w:rsidRPr="008149A0">
        <w:rPr>
          <w:rFonts w:ascii="Arial" w:hAnsi="Arial" w:cs="Arial"/>
          <w:spacing w:val="5"/>
          <w:sz w:val="16"/>
          <w:szCs w:val="16"/>
          <w:lang w:val="it-IT"/>
        </w:rPr>
        <w:t xml:space="preserve"> </w:t>
      </w:r>
      <w:r w:rsidRPr="008149A0">
        <w:rPr>
          <w:rFonts w:ascii="Arial" w:hAnsi="Arial" w:cs="Arial"/>
          <w:sz w:val="16"/>
          <w:szCs w:val="16"/>
          <w:lang w:val="it-IT"/>
        </w:rPr>
        <w:t>di</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consegna</w:t>
      </w:r>
      <w:r w:rsidRPr="008149A0">
        <w:rPr>
          <w:rFonts w:ascii="Arial" w:hAnsi="Arial" w:cs="Arial"/>
          <w:spacing w:val="5"/>
          <w:sz w:val="16"/>
          <w:szCs w:val="16"/>
          <w:lang w:val="it-IT"/>
        </w:rPr>
        <w:t xml:space="preserve"> </w:t>
      </w:r>
      <w:r w:rsidRPr="008149A0">
        <w:rPr>
          <w:rFonts w:ascii="Arial" w:hAnsi="Arial" w:cs="Arial"/>
          <w:sz w:val="16"/>
          <w:szCs w:val="16"/>
          <w:lang w:val="it-IT"/>
        </w:rPr>
        <w:t>da</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considerare</w:t>
      </w:r>
      <w:r w:rsidRPr="008149A0">
        <w:rPr>
          <w:rFonts w:ascii="Arial" w:hAnsi="Arial" w:cs="Arial"/>
          <w:spacing w:val="7"/>
          <w:sz w:val="16"/>
          <w:szCs w:val="16"/>
          <w:lang w:val="it-IT"/>
        </w:rPr>
        <w:t xml:space="preserve"> </w:t>
      </w:r>
      <w:r w:rsidRPr="008149A0">
        <w:rPr>
          <w:rFonts w:ascii="Arial" w:hAnsi="Arial" w:cs="Arial"/>
          <w:sz w:val="16"/>
          <w:szCs w:val="16"/>
          <w:lang w:val="it-IT"/>
        </w:rPr>
        <w:t>e</w:t>
      </w:r>
      <w:r w:rsidRPr="008149A0">
        <w:rPr>
          <w:rFonts w:ascii="Arial" w:hAnsi="Arial" w:cs="Arial"/>
          <w:spacing w:val="3"/>
          <w:sz w:val="16"/>
          <w:szCs w:val="16"/>
          <w:lang w:val="it-IT"/>
        </w:rPr>
        <w:t xml:space="preserve"> </w:t>
      </w:r>
      <w:r w:rsidRPr="008149A0">
        <w:rPr>
          <w:rFonts w:ascii="Arial" w:hAnsi="Arial" w:cs="Arial"/>
          <w:sz w:val="16"/>
          <w:szCs w:val="16"/>
          <w:lang w:val="it-IT"/>
        </w:rPr>
        <w:t>da</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auspicare</w:t>
      </w:r>
      <w:r w:rsidR="004A2645">
        <w:rPr>
          <w:rFonts w:ascii="Arial" w:hAnsi="Arial" w:cs="Arial"/>
          <w:spacing w:val="99"/>
          <w:w w:val="99"/>
          <w:sz w:val="16"/>
          <w:szCs w:val="16"/>
          <w:lang w:val="it-IT"/>
        </w:rPr>
        <w:t xml:space="preserve"> </w:t>
      </w:r>
      <w:r w:rsidRPr="008149A0">
        <w:rPr>
          <w:rFonts w:ascii="Arial" w:hAnsi="Arial" w:cs="Arial"/>
          <w:sz w:val="16"/>
          <w:szCs w:val="16"/>
          <w:lang w:val="it-IT"/>
        </w:rPr>
        <w:t>molto</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distesi</w:t>
      </w:r>
      <w:r w:rsidRPr="008149A0">
        <w:rPr>
          <w:rFonts w:ascii="Arial" w:hAnsi="Arial" w:cs="Arial"/>
          <w:spacing w:val="-4"/>
          <w:sz w:val="16"/>
          <w:szCs w:val="16"/>
          <w:lang w:val="it-IT"/>
        </w:rPr>
        <w:t xml:space="preserve"> </w:t>
      </w:r>
      <w:r w:rsidRPr="008149A0">
        <w:rPr>
          <w:rFonts w:ascii="Arial" w:hAnsi="Arial" w:cs="Arial"/>
          <w:sz w:val="16"/>
          <w:szCs w:val="16"/>
          <w:lang w:val="it-IT"/>
        </w:rPr>
        <w:t>e</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poco</w:t>
      </w:r>
      <w:r w:rsidRPr="008149A0">
        <w:rPr>
          <w:rFonts w:ascii="Arial" w:hAnsi="Arial" w:cs="Arial"/>
          <w:spacing w:val="-3"/>
          <w:sz w:val="16"/>
          <w:szCs w:val="16"/>
          <w:lang w:val="it-IT"/>
        </w:rPr>
        <w:t xml:space="preserve"> </w:t>
      </w:r>
      <w:r w:rsidRPr="008149A0">
        <w:rPr>
          <w:rFonts w:ascii="Arial" w:hAnsi="Arial" w:cs="Arial"/>
          <w:spacing w:val="-1"/>
          <w:sz w:val="16"/>
          <w:szCs w:val="16"/>
          <w:lang w:val="it-IT"/>
        </w:rPr>
        <w:t>perentori</w:t>
      </w:r>
      <w:r w:rsidRPr="00B81B84">
        <w:rPr>
          <w:rFonts w:ascii="Arial" w:hAnsi="Arial" w:cs="Arial"/>
          <w:spacing w:val="-1"/>
          <w:sz w:val="24"/>
          <w:szCs w:val="24"/>
          <w:lang w:val="it-IT"/>
        </w:rPr>
        <w:t>)</w:t>
      </w:r>
    </w:p>
    <w:p w14:paraId="6650503B" w14:textId="270E6905" w:rsidR="00706959" w:rsidRPr="00F338DA" w:rsidRDefault="001200F7"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 xml:space="preserve">Il dipartimento </w:t>
      </w:r>
      <w:r w:rsidR="00706959" w:rsidRPr="00F338DA">
        <w:rPr>
          <w:rFonts w:ascii="Arial" w:eastAsia="Times New Roman" w:hAnsi="Arial" w:cs="Arial"/>
          <w:bCs/>
          <w:spacing w:val="-1"/>
          <w:sz w:val="24"/>
          <w:szCs w:val="24"/>
          <w:lang w:val="it-IT"/>
        </w:rPr>
        <w:t>stabilisce che v</w:t>
      </w:r>
      <w:r w:rsidRPr="00F338DA">
        <w:rPr>
          <w:rFonts w:ascii="Arial" w:eastAsia="Times New Roman" w:hAnsi="Arial" w:cs="Arial"/>
          <w:bCs/>
          <w:spacing w:val="-1"/>
          <w:sz w:val="24"/>
          <w:szCs w:val="24"/>
          <w:lang w:val="it-IT"/>
        </w:rPr>
        <w:t>erranno assegnate verifiche con restituzione delle stesse t</w:t>
      </w:r>
      <w:r w:rsidR="00620424" w:rsidRPr="00F338DA">
        <w:rPr>
          <w:rFonts w:ascii="Arial" w:eastAsia="Times New Roman" w:hAnsi="Arial" w:cs="Arial"/>
          <w:bCs/>
          <w:spacing w:val="-1"/>
          <w:sz w:val="24"/>
          <w:szCs w:val="24"/>
          <w:lang w:val="it-IT"/>
        </w:rPr>
        <w:t>ramite le piattaforme e</w:t>
      </w:r>
      <w:r w:rsidR="00706959" w:rsidRPr="00F338DA">
        <w:rPr>
          <w:rFonts w:ascii="Arial" w:eastAsia="Times New Roman" w:hAnsi="Arial" w:cs="Arial"/>
          <w:bCs/>
          <w:spacing w:val="-1"/>
          <w:sz w:val="24"/>
          <w:szCs w:val="24"/>
          <w:lang w:val="it-IT"/>
        </w:rPr>
        <w:t xml:space="preserve"> le applicazioni sopra indicate e</w:t>
      </w:r>
      <w:r w:rsidR="00620424" w:rsidRPr="00F338DA">
        <w:rPr>
          <w:rFonts w:ascii="Arial" w:eastAsia="Times New Roman" w:hAnsi="Arial" w:cs="Arial"/>
          <w:bCs/>
          <w:spacing w:val="-1"/>
          <w:sz w:val="24"/>
          <w:szCs w:val="24"/>
          <w:lang w:val="it-IT"/>
        </w:rPr>
        <w:t xml:space="preserve"> si terrann</w:t>
      </w:r>
      <w:r w:rsidR="00A55E5E" w:rsidRPr="00F338DA">
        <w:rPr>
          <w:rFonts w:ascii="Arial" w:eastAsia="Times New Roman" w:hAnsi="Arial" w:cs="Arial"/>
          <w:bCs/>
          <w:spacing w:val="-1"/>
          <w:sz w:val="24"/>
          <w:szCs w:val="24"/>
          <w:lang w:val="it-IT"/>
        </w:rPr>
        <w:t>o colloqui singoli e di grupp</w:t>
      </w:r>
      <w:r w:rsidR="007F5F66" w:rsidRPr="00F338DA">
        <w:rPr>
          <w:rFonts w:ascii="Arial" w:eastAsia="Times New Roman" w:hAnsi="Arial" w:cs="Arial"/>
          <w:bCs/>
          <w:spacing w:val="-1"/>
          <w:sz w:val="24"/>
          <w:szCs w:val="24"/>
          <w:lang w:val="it-IT"/>
        </w:rPr>
        <w:t>i</w:t>
      </w:r>
      <w:r w:rsidR="00706959" w:rsidRPr="00F338DA">
        <w:rPr>
          <w:rFonts w:ascii="Arial" w:eastAsia="Times New Roman" w:hAnsi="Arial" w:cs="Arial"/>
          <w:bCs/>
          <w:spacing w:val="-1"/>
          <w:sz w:val="24"/>
          <w:szCs w:val="24"/>
          <w:lang w:val="it-IT"/>
        </w:rPr>
        <w:t xml:space="preserve"> allo scopo di verificare l’attività svolta e di individuare le eventuali lacune.</w:t>
      </w:r>
    </w:p>
    <w:p w14:paraId="3222CF49" w14:textId="77777777" w:rsidR="00706959" w:rsidRPr="00F338DA" w:rsidRDefault="00A55E5E"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I</w:t>
      </w:r>
      <w:r w:rsidR="00BD36D1" w:rsidRPr="004E098D">
        <w:rPr>
          <w:rFonts w:ascii="Arial" w:eastAsia="Times New Roman" w:hAnsi="Arial" w:cs="Arial"/>
          <w:bCs/>
          <w:spacing w:val="-1"/>
          <w:sz w:val="24"/>
          <w:szCs w:val="24"/>
          <w:lang w:val="it-IT"/>
        </w:rPr>
        <w:t xml:space="preserve">noltre, </w:t>
      </w:r>
      <w:r w:rsidR="004E098D" w:rsidRPr="004E098D">
        <w:rPr>
          <w:rFonts w:ascii="Arial" w:eastAsia="Times New Roman" w:hAnsi="Arial" w:cs="Arial"/>
          <w:bCs/>
          <w:spacing w:val="-1"/>
          <w:sz w:val="24"/>
          <w:szCs w:val="24"/>
          <w:lang w:val="it-IT"/>
        </w:rPr>
        <w:t xml:space="preserve">visto che non tutti gli studenti hanno a disposizione un computer o una connessione internet, </w:t>
      </w:r>
      <w:r w:rsidR="00BD36D1" w:rsidRPr="004E098D">
        <w:rPr>
          <w:rFonts w:ascii="Arial" w:eastAsia="Times New Roman" w:hAnsi="Arial" w:cs="Arial"/>
          <w:bCs/>
          <w:spacing w:val="-1"/>
          <w:sz w:val="24"/>
          <w:szCs w:val="24"/>
          <w:lang w:val="it-IT"/>
        </w:rPr>
        <w:t>nella valutazione</w:t>
      </w:r>
      <w:r w:rsidR="008A4166">
        <w:rPr>
          <w:rFonts w:ascii="Arial" w:eastAsia="Times New Roman" w:hAnsi="Arial" w:cs="Arial"/>
          <w:bCs/>
          <w:spacing w:val="-1"/>
          <w:sz w:val="24"/>
          <w:szCs w:val="24"/>
          <w:lang w:val="it-IT"/>
        </w:rPr>
        <w:t xml:space="preserve"> prevalentemente</w:t>
      </w:r>
      <w:r w:rsidR="00BD36D1" w:rsidRPr="004E098D">
        <w:rPr>
          <w:rFonts w:ascii="Arial" w:eastAsia="Times New Roman" w:hAnsi="Arial" w:cs="Arial"/>
          <w:bCs/>
          <w:spacing w:val="-1"/>
          <w:sz w:val="24"/>
          <w:szCs w:val="24"/>
          <w:lang w:val="it-IT"/>
        </w:rPr>
        <w:t xml:space="preserve"> saranno tenuti in considerazione</w:t>
      </w:r>
      <w:r w:rsidR="00F52238" w:rsidRPr="004E098D">
        <w:rPr>
          <w:rFonts w:ascii="Arial" w:eastAsia="Times New Roman" w:hAnsi="Arial" w:cs="Arial"/>
          <w:bCs/>
          <w:spacing w:val="-1"/>
          <w:sz w:val="24"/>
          <w:szCs w:val="24"/>
          <w:lang w:val="it-IT"/>
        </w:rPr>
        <w:t xml:space="preserve"> l</w:t>
      </w:r>
      <w:r w:rsidR="008A4166">
        <w:rPr>
          <w:rFonts w:ascii="Arial" w:eastAsia="Times New Roman" w:hAnsi="Arial" w:cs="Arial"/>
          <w:bCs/>
          <w:spacing w:val="-1"/>
          <w:sz w:val="24"/>
          <w:szCs w:val="24"/>
          <w:lang w:val="it-IT"/>
        </w:rPr>
        <w:t xml:space="preserve">a </w:t>
      </w:r>
      <w:r w:rsidR="0010464E">
        <w:rPr>
          <w:rFonts w:ascii="Arial" w:eastAsia="Times New Roman" w:hAnsi="Arial" w:cs="Arial"/>
          <w:bCs/>
          <w:spacing w:val="-1"/>
          <w:sz w:val="24"/>
          <w:szCs w:val="24"/>
          <w:lang w:val="it-IT"/>
        </w:rPr>
        <w:t xml:space="preserve">frequenza </w:t>
      </w:r>
      <w:r w:rsidR="0010464E" w:rsidRPr="0010464E">
        <w:rPr>
          <w:rFonts w:ascii="Arial" w:eastAsia="Times New Roman" w:hAnsi="Arial" w:cs="Arial"/>
          <w:bCs/>
          <w:spacing w:val="-1"/>
          <w:sz w:val="24"/>
          <w:szCs w:val="24"/>
          <w:lang w:val="it-IT"/>
        </w:rPr>
        <w:t>dell</w:t>
      </w:r>
      <w:r w:rsidR="00F52238" w:rsidRPr="0010464E">
        <w:rPr>
          <w:rFonts w:ascii="Arial" w:eastAsia="Times New Roman" w:hAnsi="Arial" w:cs="Arial"/>
          <w:bCs/>
          <w:spacing w:val="-1"/>
          <w:sz w:val="24"/>
          <w:szCs w:val="24"/>
          <w:lang w:val="it-IT"/>
        </w:rPr>
        <w:t xml:space="preserve">’interazione </w:t>
      </w:r>
      <w:r w:rsidR="0010464E">
        <w:rPr>
          <w:rFonts w:ascii="Arial" w:eastAsia="Times New Roman" w:hAnsi="Arial" w:cs="Arial"/>
          <w:bCs/>
          <w:spacing w:val="-1"/>
          <w:sz w:val="24"/>
          <w:szCs w:val="24"/>
          <w:lang w:val="it-IT"/>
        </w:rPr>
        <w:t>e la produzione di lavori che testimonino l’impegno e l’applicazione</w:t>
      </w:r>
      <w:r w:rsidR="00F52238" w:rsidRPr="004E098D">
        <w:rPr>
          <w:rFonts w:ascii="Arial" w:eastAsia="Times New Roman" w:hAnsi="Arial" w:cs="Arial"/>
          <w:bCs/>
          <w:spacing w:val="-1"/>
          <w:sz w:val="24"/>
          <w:szCs w:val="24"/>
          <w:lang w:val="it-IT"/>
        </w:rPr>
        <w:t xml:space="preserve"> degli alunni,</w:t>
      </w:r>
      <w:r w:rsidR="00BD36D1" w:rsidRPr="004E098D">
        <w:rPr>
          <w:rFonts w:ascii="Arial" w:eastAsia="Times New Roman" w:hAnsi="Arial" w:cs="Arial"/>
          <w:bCs/>
          <w:spacing w:val="-1"/>
          <w:sz w:val="24"/>
          <w:szCs w:val="24"/>
          <w:lang w:val="it-IT"/>
        </w:rPr>
        <w:t xml:space="preserve"> </w:t>
      </w:r>
      <w:r w:rsidR="0010464E">
        <w:rPr>
          <w:rFonts w:ascii="Arial" w:eastAsia="Times New Roman" w:hAnsi="Arial" w:cs="Arial"/>
          <w:bCs/>
          <w:spacing w:val="-1"/>
          <w:sz w:val="24"/>
          <w:szCs w:val="24"/>
          <w:lang w:val="it-IT"/>
        </w:rPr>
        <w:t xml:space="preserve">anche se </w:t>
      </w:r>
      <w:r w:rsidR="004E098D" w:rsidRPr="004E098D">
        <w:rPr>
          <w:rFonts w:ascii="Arial" w:eastAsia="Times New Roman" w:hAnsi="Arial" w:cs="Arial"/>
          <w:bCs/>
          <w:spacing w:val="-1"/>
          <w:sz w:val="24"/>
          <w:szCs w:val="24"/>
          <w:lang w:val="it-IT"/>
        </w:rPr>
        <w:t>con</w:t>
      </w:r>
      <w:r w:rsidR="0010464E">
        <w:rPr>
          <w:rFonts w:ascii="Arial" w:eastAsia="Times New Roman" w:hAnsi="Arial" w:cs="Arial"/>
          <w:bCs/>
          <w:spacing w:val="-1"/>
          <w:sz w:val="24"/>
          <w:szCs w:val="24"/>
          <w:lang w:val="it-IT"/>
        </w:rPr>
        <w:t xml:space="preserve"> tempi </w:t>
      </w:r>
      <w:r w:rsidR="0010464E">
        <w:rPr>
          <w:rFonts w:ascii="Arial" w:eastAsia="Times New Roman" w:hAnsi="Arial" w:cs="Arial"/>
          <w:bCs/>
          <w:spacing w:val="-1"/>
          <w:sz w:val="24"/>
          <w:szCs w:val="24"/>
          <w:lang w:val="it-IT"/>
        </w:rPr>
        <w:lastRenderedPageBreak/>
        <w:t>dilatati e modalità diversificate</w:t>
      </w:r>
      <w:r w:rsidR="004E098D" w:rsidRPr="004E098D">
        <w:rPr>
          <w:rFonts w:ascii="Arial" w:eastAsia="Times New Roman" w:hAnsi="Arial" w:cs="Arial"/>
          <w:bCs/>
          <w:spacing w:val="-1"/>
          <w:sz w:val="24"/>
          <w:szCs w:val="24"/>
          <w:lang w:val="it-IT"/>
        </w:rPr>
        <w:t>.</w:t>
      </w:r>
      <w:r w:rsidR="00706959" w:rsidRPr="00F338DA">
        <w:rPr>
          <w:rFonts w:ascii="Arial" w:eastAsia="Times New Roman" w:hAnsi="Arial" w:cs="Arial"/>
          <w:bCs/>
          <w:spacing w:val="-1"/>
          <w:sz w:val="24"/>
          <w:szCs w:val="24"/>
          <w:lang w:val="it-IT"/>
        </w:rPr>
        <w:t xml:space="preserve"> </w:t>
      </w:r>
    </w:p>
    <w:p w14:paraId="7C76F3EA" w14:textId="77777777" w:rsidR="00706959" w:rsidRPr="00F338DA" w:rsidRDefault="00706959"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Il dipartimento nelle valutazioni farà sempre riferimento alla Nota 279/2020, di seguito riportata.</w:t>
      </w:r>
    </w:p>
    <w:p w14:paraId="7A785463" w14:textId="77777777" w:rsidR="00706959" w:rsidRPr="00F338DA" w:rsidRDefault="00706959" w:rsidP="00F338DA">
      <w:pPr>
        <w:spacing w:before="69" w:line="360" w:lineRule="auto"/>
        <w:ind w:right="137"/>
        <w:jc w:val="both"/>
        <w:rPr>
          <w:rFonts w:ascii="Arial" w:eastAsia="Times New Roman" w:hAnsi="Arial" w:cs="Arial"/>
          <w:bCs/>
          <w:i/>
          <w:spacing w:val="-1"/>
          <w:sz w:val="24"/>
          <w:szCs w:val="24"/>
          <w:lang w:val="it-IT"/>
        </w:rPr>
      </w:pPr>
      <w:r w:rsidRPr="00F338DA">
        <w:rPr>
          <w:rFonts w:ascii="Arial" w:eastAsia="Times New Roman" w:hAnsi="Arial" w:cs="Arial"/>
          <w:bCs/>
          <w:i/>
          <w:spacing w:val="-1"/>
          <w:sz w:val="24"/>
          <w:szCs w:val="24"/>
          <w:lang w:val="it-IT"/>
        </w:rPr>
        <w:t>La valutazione ha sempre anche un ruolo di valorizzazione, di indicazione di procedere con approfondimenti, con recuperi, consolidamenti, ricerche, in una ottica di personalizzazione che responsabilizza gli allievi, a maggior ragione in una situazione come questa.</w:t>
      </w:r>
    </w:p>
    <w:p w14:paraId="3DB494ED" w14:textId="77777777" w:rsidR="00A55E5E" w:rsidRPr="007F5F66" w:rsidRDefault="00A55E5E"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
          <w:bCs/>
          <w:spacing w:val="-1"/>
          <w:sz w:val="24"/>
          <w:szCs w:val="24"/>
          <w:lang w:val="it-IT"/>
        </w:rPr>
        <w:t>Per quanto riguarda gli alunni con disabilità,</w:t>
      </w:r>
      <w:r w:rsidRPr="007F5F66">
        <w:rPr>
          <w:rFonts w:ascii="Arial" w:eastAsia="Times New Roman" w:hAnsi="Arial" w:cs="Arial"/>
          <w:bCs/>
          <w:spacing w:val="-1"/>
          <w:sz w:val="24"/>
          <w:szCs w:val="24"/>
          <w:lang w:val="it-IT"/>
        </w:rPr>
        <w:t xml:space="preserve"> il punto di riferimento rimane il Piano educativo</w:t>
      </w:r>
    </w:p>
    <w:p w14:paraId="53C20A42" w14:textId="6EDFB357" w:rsidR="00A55E5E" w:rsidRPr="007F5F66" w:rsidRDefault="00A55E5E"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Cs/>
          <w:spacing w:val="-1"/>
          <w:sz w:val="24"/>
          <w:szCs w:val="24"/>
          <w:lang w:val="it-IT"/>
        </w:rPr>
        <w:t>Individualizzato. I docenti di sostegno manterranno l’interazione a distanza con l’alunno e tra l’alunno e gli altri docenti curricolari o, ove non sia possibile, con la famiglia dell’alunno stesso, mettendo a punto materiale personalizzato da far fruire con modalità specifiche di didattica a distanza concordate con la famiglia medesima, nonché di monitorare, attraverso feedback periodici, lo stato di realizzazione del PEI.</w:t>
      </w:r>
    </w:p>
    <w:p w14:paraId="56106EBA" w14:textId="5B54F573" w:rsidR="00FA3E8F" w:rsidRPr="007F5F66" w:rsidRDefault="007F5F66"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Cs/>
          <w:spacing w:val="-1"/>
          <w:sz w:val="24"/>
          <w:szCs w:val="24"/>
          <w:lang w:val="it-IT"/>
        </w:rPr>
        <w:t>Per gli a</w:t>
      </w:r>
      <w:r w:rsidR="00FA3E8F" w:rsidRPr="007F5F66">
        <w:rPr>
          <w:rFonts w:ascii="Arial" w:eastAsia="Times New Roman" w:hAnsi="Arial" w:cs="Arial"/>
          <w:bCs/>
          <w:spacing w:val="-1"/>
          <w:sz w:val="24"/>
          <w:szCs w:val="24"/>
          <w:lang w:val="it-IT"/>
        </w:rPr>
        <w:t>lunni con DSA e con Bisogni educativi speciali non certificati</w:t>
      </w:r>
      <w:r w:rsidRPr="007F5F66">
        <w:rPr>
          <w:rFonts w:ascii="Arial" w:eastAsia="Times New Roman" w:hAnsi="Arial" w:cs="Arial"/>
          <w:bCs/>
          <w:spacing w:val="-1"/>
          <w:sz w:val="24"/>
          <w:szCs w:val="24"/>
          <w:lang w:val="it-IT"/>
        </w:rPr>
        <w:t xml:space="preserve"> sarà dedicata</w:t>
      </w:r>
      <w:r w:rsidR="00FA3E8F" w:rsidRPr="007F5F66">
        <w:rPr>
          <w:rFonts w:ascii="Arial" w:eastAsia="Times New Roman" w:hAnsi="Arial" w:cs="Arial"/>
          <w:bCs/>
          <w:spacing w:val="-1"/>
          <w:sz w:val="24"/>
          <w:szCs w:val="24"/>
          <w:lang w:val="it-IT"/>
        </w:rPr>
        <w:t>, nella progettazione e realizzazione delle attività a dista</w:t>
      </w:r>
      <w:r w:rsidRPr="007F5F66">
        <w:rPr>
          <w:rFonts w:ascii="Arial" w:eastAsia="Times New Roman" w:hAnsi="Arial" w:cs="Arial"/>
          <w:bCs/>
          <w:spacing w:val="-1"/>
          <w:sz w:val="24"/>
          <w:szCs w:val="24"/>
          <w:lang w:val="it-IT"/>
        </w:rPr>
        <w:t xml:space="preserve">nza, particolare attenzione sia nella creazione di percorsi </w:t>
      </w:r>
      <w:r w:rsidR="00FA3E8F" w:rsidRPr="007F5F66">
        <w:rPr>
          <w:rFonts w:ascii="Arial" w:eastAsia="Times New Roman" w:hAnsi="Arial" w:cs="Arial"/>
          <w:bCs/>
          <w:spacing w:val="-1"/>
          <w:sz w:val="24"/>
          <w:szCs w:val="24"/>
          <w:lang w:val="it-IT"/>
        </w:rPr>
        <w:t>didattic</w:t>
      </w:r>
      <w:r w:rsidRPr="007F5F66">
        <w:rPr>
          <w:rFonts w:ascii="Arial" w:eastAsia="Times New Roman" w:hAnsi="Arial" w:cs="Arial"/>
          <w:bCs/>
          <w:spacing w:val="-1"/>
          <w:sz w:val="24"/>
          <w:szCs w:val="24"/>
          <w:lang w:val="it-IT"/>
        </w:rPr>
        <w:t>i personalizzati che nel monitoraggio della loro capacità di utilizzo dell</w:t>
      </w:r>
      <w:r w:rsidR="00FA3E8F" w:rsidRPr="007F5F66">
        <w:rPr>
          <w:rFonts w:ascii="Arial" w:eastAsia="Times New Roman" w:hAnsi="Arial" w:cs="Arial"/>
          <w:bCs/>
          <w:spacing w:val="-1"/>
          <w:sz w:val="24"/>
          <w:szCs w:val="24"/>
          <w:lang w:val="it-IT"/>
        </w:rPr>
        <w:t>a</w:t>
      </w:r>
      <w:r w:rsidR="00CD1E03">
        <w:rPr>
          <w:rFonts w:ascii="Arial" w:eastAsia="Times New Roman" w:hAnsi="Arial" w:cs="Arial"/>
          <w:bCs/>
          <w:spacing w:val="-1"/>
          <w:sz w:val="24"/>
          <w:szCs w:val="24"/>
          <w:lang w:val="it-IT"/>
        </w:rPr>
        <w:t xml:space="preserve"> </w:t>
      </w:r>
      <w:r w:rsidR="00FA3E8F" w:rsidRPr="007F5F66">
        <w:rPr>
          <w:rFonts w:ascii="Arial" w:eastAsia="Times New Roman" w:hAnsi="Arial" w:cs="Arial"/>
          <w:bCs/>
          <w:spacing w:val="-1"/>
          <w:sz w:val="24"/>
          <w:szCs w:val="24"/>
          <w:lang w:val="it-IT"/>
        </w:rPr>
        <w:t>strumentazione tecnologica</w:t>
      </w:r>
      <w:r w:rsidRPr="007F5F66">
        <w:rPr>
          <w:rFonts w:ascii="Arial" w:eastAsia="Times New Roman" w:hAnsi="Arial" w:cs="Arial"/>
          <w:bCs/>
          <w:spacing w:val="-1"/>
          <w:sz w:val="24"/>
          <w:szCs w:val="24"/>
          <w:lang w:val="it-IT"/>
        </w:rPr>
        <w:t xml:space="preserve"> di volta in volta proposta.</w:t>
      </w:r>
    </w:p>
    <w:p w14:paraId="4F74ACDC" w14:textId="77777777" w:rsidR="006A1F76" w:rsidRPr="00B81B84" w:rsidRDefault="006A1F76">
      <w:pPr>
        <w:rPr>
          <w:rFonts w:ascii="Arial" w:eastAsia="Times New Roman" w:hAnsi="Arial" w:cs="Arial"/>
          <w:b/>
          <w:bCs/>
          <w:sz w:val="24"/>
          <w:szCs w:val="24"/>
          <w:lang w:val="it-IT"/>
        </w:rPr>
      </w:pPr>
    </w:p>
    <w:p w14:paraId="4A186537" w14:textId="77777777" w:rsidR="006A1F76" w:rsidRPr="00B81B84" w:rsidRDefault="008F6122">
      <w:pPr>
        <w:tabs>
          <w:tab w:val="left" w:pos="7195"/>
        </w:tabs>
        <w:ind w:left="116"/>
        <w:rPr>
          <w:rFonts w:ascii="Arial" w:eastAsia="Times New Roman" w:hAnsi="Arial" w:cs="Arial"/>
          <w:sz w:val="24"/>
          <w:szCs w:val="24"/>
          <w:lang w:val="it-IT"/>
        </w:rPr>
      </w:pPr>
      <w:r w:rsidRPr="00B81B84">
        <w:rPr>
          <w:rFonts w:ascii="Arial" w:hAnsi="Arial" w:cs="Arial"/>
          <w:i/>
          <w:sz w:val="24"/>
          <w:szCs w:val="24"/>
          <w:lang w:val="it-IT"/>
        </w:rPr>
        <w:t>Luogo</w:t>
      </w:r>
      <w:r w:rsidRPr="00B81B84">
        <w:rPr>
          <w:rFonts w:ascii="Arial" w:hAnsi="Arial" w:cs="Arial"/>
          <w:i/>
          <w:spacing w:val="-3"/>
          <w:sz w:val="24"/>
          <w:szCs w:val="24"/>
          <w:lang w:val="it-IT"/>
        </w:rPr>
        <w:t xml:space="preserve"> </w:t>
      </w:r>
      <w:r w:rsidRPr="00B81B84">
        <w:rPr>
          <w:rFonts w:ascii="Arial" w:hAnsi="Arial" w:cs="Arial"/>
          <w:i/>
          <w:sz w:val="24"/>
          <w:szCs w:val="24"/>
          <w:lang w:val="it-IT"/>
        </w:rPr>
        <w:t>e</w:t>
      </w:r>
      <w:r w:rsidRPr="00B81B84">
        <w:rPr>
          <w:rFonts w:ascii="Arial" w:hAnsi="Arial" w:cs="Arial"/>
          <w:i/>
          <w:spacing w:val="-3"/>
          <w:sz w:val="24"/>
          <w:szCs w:val="24"/>
          <w:lang w:val="it-IT"/>
        </w:rPr>
        <w:t xml:space="preserve"> </w:t>
      </w:r>
      <w:r w:rsidRPr="00B81B84">
        <w:rPr>
          <w:rFonts w:ascii="Arial" w:hAnsi="Arial" w:cs="Arial"/>
          <w:i/>
          <w:spacing w:val="-1"/>
          <w:sz w:val="24"/>
          <w:szCs w:val="24"/>
          <w:lang w:val="it-IT"/>
        </w:rPr>
        <w:t>data</w:t>
      </w:r>
      <w:r w:rsidRPr="00B81B84">
        <w:rPr>
          <w:rFonts w:ascii="Arial" w:hAnsi="Arial" w:cs="Arial"/>
          <w:i/>
          <w:spacing w:val="-1"/>
          <w:sz w:val="24"/>
          <w:szCs w:val="24"/>
          <w:lang w:val="it-IT"/>
        </w:rPr>
        <w:tab/>
        <w:t>Firma</w:t>
      </w:r>
    </w:p>
    <w:p w14:paraId="24EFBB09" w14:textId="77777777" w:rsidR="006A1F76" w:rsidRPr="00B81B84" w:rsidRDefault="006A1F76">
      <w:pPr>
        <w:rPr>
          <w:rFonts w:ascii="Arial" w:eastAsia="Times New Roman" w:hAnsi="Arial" w:cs="Arial"/>
          <w:i/>
          <w:sz w:val="24"/>
          <w:szCs w:val="24"/>
          <w:lang w:val="it-IT"/>
        </w:rPr>
      </w:pPr>
    </w:p>
    <w:p w14:paraId="1BE709C2" w14:textId="521A302F" w:rsidR="006A1F76" w:rsidRDefault="006E1E4B">
      <w:pPr>
        <w:spacing w:before="2"/>
        <w:rPr>
          <w:rFonts w:ascii="Arial" w:eastAsia="Times New Roman" w:hAnsi="Arial" w:cs="Arial"/>
          <w:i/>
          <w:sz w:val="24"/>
          <w:szCs w:val="24"/>
          <w:lang w:val="it-IT"/>
        </w:rPr>
      </w:pPr>
      <w:r>
        <w:rPr>
          <w:rFonts w:ascii="Arial" w:eastAsia="Times New Roman" w:hAnsi="Arial" w:cs="Arial"/>
          <w:i/>
          <w:sz w:val="24"/>
          <w:szCs w:val="24"/>
          <w:lang w:val="it-IT"/>
        </w:rPr>
        <w:t>Cassino, lì 27/03/2020</w:t>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t>Mancini Antonio</w:t>
      </w:r>
    </w:p>
    <w:p w14:paraId="51B75A4F" w14:textId="2E880C55" w:rsidR="006E1E4B" w:rsidRPr="00B81B84" w:rsidRDefault="006E1E4B">
      <w:pPr>
        <w:spacing w:before="2"/>
        <w:rPr>
          <w:rFonts w:ascii="Arial" w:eastAsia="Times New Roman" w:hAnsi="Arial" w:cs="Arial"/>
          <w:i/>
          <w:sz w:val="24"/>
          <w:szCs w:val="24"/>
          <w:lang w:val="it-IT"/>
        </w:rPr>
      </w:pP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r>
      <w:r>
        <w:rPr>
          <w:rFonts w:ascii="Arial" w:eastAsia="Times New Roman" w:hAnsi="Arial" w:cs="Arial"/>
          <w:i/>
          <w:sz w:val="24"/>
          <w:szCs w:val="24"/>
          <w:lang w:val="it-IT"/>
        </w:rPr>
        <w:tab/>
        <w:t xml:space="preserve">          Salvadore Roberto</w:t>
      </w:r>
    </w:p>
    <w:p w14:paraId="096E27E1" w14:textId="4F87A4E4" w:rsidR="006A1F76" w:rsidRPr="00B81B84" w:rsidRDefault="00CD1E03">
      <w:pPr>
        <w:spacing w:line="20" w:lineRule="atLeast"/>
        <w:ind w:left="111"/>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7FDDDC30" wp14:editId="50470495">
                <wp:extent cx="2063750" cy="6350"/>
                <wp:effectExtent l="3810" t="8255" r="889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9"/>
                        <wpg:cNvGrpSpPr>
                          <a:grpSpLocks/>
                        </wpg:cNvGrpSpPr>
                        <wpg:grpSpPr bwMode="auto">
                          <a:xfrm>
                            <a:off x="5" y="5"/>
                            <a:ext cx="3240" cy="2"/>
                            <a:chOff x="5" y="5"/>
                            <a:chExt cx="3240" cy="2"/>
                          </a:xfrm>
                        </wpg:grpSpPr>
                        <wps:wsp>
                          <wps:cNvPr id="9" name="Freeform 10"/>
                          <wps:cNvSpPr>
                            <a:spLocks/>
                          </wps:cNvSpPr>
                          <wps:spPr bwMode="auto">
                            <a:xfrm>
                              <a:off x="5" y="5"/>
                              <a:ext cx="3240" cy="2"/>
                            </a:xfrm>
                            <a:custGeom>
                              <a:avLst/>
                              <a:gdLst>
                                <a:gd name="T0" fmla="*/ 0 w 3240"/>
                                <a:gd name="T1" fmla="*/ 0 h 2"/>
                                <a:gd name="T2" fmla="*/ 3240 w 3240"/>
                                <a:gd name="T3" fmla="*/ 0 h 2"/>
                                <a:gd name="T4" fmla="*/ 0 60000 65536"/>
                                <a:gd name="T5" fmla="*/ 0 60000 65536"/>
                              </a:gdLst>
                              <a:ahLst/>
                              <a:cxnLst>
                                <a:cxn ang="T4">
                                  <a:pos x="T0" y="T1"/>
                                </a:cxn>
                                <a:cxn ang="T5">
                                  <a:pos x="T2" y="T3"/>
                                </a:cxn>
                              </a:cxnLst>
                              <a:rect l="0" t="0" r="r" b="b"/>
                              <a:pathLst>
                                <a:path w="3240" h="2">
                                  <a:moveTo>
                                    <a:pt x="0" y="0"/>
                                  </a:moveTo>
                                  <a:lnTo>
                                    <a:pt x="32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381630" id="Group 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">
                <v:group id="Group 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" path="m,l3240,e" filled="f" strokeweight=".17356mm">
                    <v:path arrowok="t" o:connecttype="custom" o:connectlocs="0,0;3240,0" o:connectangles="0,0"/>
                  </v:shape>
                </v:group>
                <w10:anchorlock/>
              </v:group>
            </w:pict>
          </mc:Fallback>
        </mc:AlternateContent>
      </w:r>
    </w:p>
    <w:p w14:paraId="61FC9264" w14:textId="77777777" w:rsidR="006A1F76" w:rsidRPr="00B81B84" w:rsidRDefault="006A1F76" w:rsidP="00E93891">
      <w:pPr>
        <w:spacing w:before="6"/>
        <w:jc w:val="right"/>
        <w:rPr>
          <w:rFonts w:ascii="Arial" w:eastAsia="Times New Roman" w:hAnsi="Arial" w:cs="Arial"/>
          <w:i/>
          <w:sz w:val="24"/>
          <w:szCs w:val="24"/>
          <w:lang w:val="it-IT"/>
        </w:rPr>
      </w:pPr>
    </w:p>
    <w:p w14:paraId="3188F440" w14:textId="713C8402" w:rsidR="006A1F76" w:rsidRPr="00B81B84" w:rsidRDefault="00CD1E03" w:rsidP="00E93891">
      <w:pPr>
        <w:spacing w:line="20" w:lineRule="atLeast"/>
        <w:ind w:left="111"/>
        <w:jc w:val="right"/>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45E8E81E" wp14:editId="69B8CA79">
                <wp:extent cx="2520950" cy="6350"/>
                <wp:effectExtent l="9525" t="6350" r="317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5" name="Group 6"/>
                        <wpg:cNvGrpSpPr>
                          <a:grpSpLocks/>
                        </wpg:cNvGrpSpPr>
                        <wpg:grpSpPr bwMode="auto">
                          <a:xfrm>
                            <a:off x="5" y="5"/>
                            <a:ext cx="3960" cy="2"/>
                            <a:chOff x="5" y="5"/>
                            <a:chExt cx="3960" cy="2"/>
                          </a:xfrm>
                        </wpg:grpSpPr>
                        <wps:wsp>
                          <wps:cNvPr id="6" name="Freeform 7"/>
                          <wps:cNvSpPr>
                            <a:spLocks/>
                          </wps:cNvSpPr>
                          <wps:spPr bwMode="auto">
                            <a:xfrm>
                              <a:off x="5" y="5"/>
                              <a:ext cx="3960" cy="2"/>
                            </a:xfrm>
                            <a:custGeom>
                              <a:avLst/>
                              <a:gdLst>
                                <a:gd name="T0" fmla="*/ 0 w 3960"/>
                                <a:gd name="T1" fmla="*/ 0 h 2"/>
                                <a:gd name="T2" fmla="*/ 3960 w 3960"/>
                                <a:gd name="T3" fmla="*/ 0 h 2"/>
                                <a:gd name="T4" fmla="*/ 0 60000 65536"/>
                                <a:gd name="T5" fmla="*/ 0 60000 65536"/>
                              </a:gdLst>
                              <a:ahLst/>
                              <a:cxnLst>
                                <a:cxn ang="T4">
                                  <a:pos x="T0" y="T1"/>
                                </a:cxn>
                                <a:cxn ang="T5">
                                  <a:pos x="T2" y="T3"/>
                                </a:cxn>
                              </a:cxnLst>
                              <a:rect l="0" t="0" r="r" b="b"/>
                              <a:pathLst>
                                <a:path w="3960" h="2">
                                  <a:moveTo>
                                    <a:pt x="0" y="0"/>
                                  </a:moveTo>
                                  <a:lnTo>
                                    <a:pt x="39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7D32A" id="Group 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">
                <v:group id="Group 6"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" path="m,l3960,e" filled="f" strokeweight=".17356mm">
                    <v:path arrowok="t" o:connecttype="custom" o:connectlocs="0,0;3960,0" o:connectangles="0,0"/>
                  </v:shape>
                </v:group>
                <w10:anchorlock/>
              </v:group>
            </w:pict>
          </mc:Fallback>
        </mc:AlternateContent>
      </w:r>
    </w:p>
    <w:p w14:paraId="6E0F00A2" w14:textId="77777777" w:rsidR="006A1F76" w:rsidRPr="00B81B84" w:rsidRDefault="006A1F76" w:rsidP="00E93891">
      <w:pPr>
        <w:jc w:val="right"/>
        <w:rPr>
          <w:rFonts w:ascii="Arial" w:eastAsia="Times New Roman" w:hAnsi="Arial" w:cs="Arial"/>
          <w:i/>
          <w:sz w:val="24"/>
          <w:szCs w:val="24"/>
          <w:lang w:val="it-IT"/>
        </w:rPr>
      </w:pPr>
    </w:p>
    <w:p w14:paraId="50982855" w14:textId="77777777" w:rsidR="006A1F76" w:rsidRPr="00B81B84" w:rsidRDefault="006A1F76">
      <w:pPr>
        <w:spacing w:before="6"/>
        <w:rPr>
          <w:rFonts w:ascii="Arial" w:eastAsia="Times New Roman" w:hAnsi="Arial" w:cs="Arial"/>
          <w:i/>
          <w:sz w:val="24"/>
          <w:szCs w:val="24"/>
          <w:lang w:val="it-IT"/>
        </w:rPr>
      </w:pPr>
    </w:p>
    <w:p w14:paraId="78502ADA" w14:textId="77777777" w:rsidR="006A1F76" w:rsidRPr="00B81B84" w:rsidRDefault="008F6122">
      <w:pPr>
        <w:spacing w:before="69"/>
        <w:ind w:right="17"/>
        <w:jc w:val="center"/>
        <w:rPr>
          <w:rFonts w:ascii="Arial" w:eastAsia="Times New Roman" w:hAnsi="Arial" w:cs="Arial"/>
          <w:sz w:val="24"/>
          <w:szCs w:val="24"/>
          <w:lang w:val="it-IT"/>
        </w:rPr>
      </w:pPr>
      <w:r w:rsidRPr="00B81B84">
        <w:rPr>
          <w:rFonts w:ascii="Arial" w:hAnsi="Arial" w:cs="Arial"/>
          <w:i/>
          <w:spacing w:val="-1"/>
          <w:sz w:val="24"/>
          <w:szCs w:val="24"/>
          <w:lang w:val="it-IT"/>
        </w:rPr>
        <w:t>Per</w:t>
      </w:r>
      <w:r w:rsidRPr="00B81B84">
        <w:rPr>
          <w:rFonts w:ascii="Arial" w:hAnsi="Arial" w:cs="Arial"/>
          <w:i/>
          <w:spacing w:val="-3"/>
          <w:sz w:val="24"/>
          <w:szCs w:val="24"/>
          <w:lang w:val="it-IT"/>
        </w:rPr>
        <w:t xml:space="preserve"> </w:t>
      </w:r>
      <w:r w:rsidRPr="00B81B84">
        <w:rPr>
          <w:rFonts w:ascii="Arial" w:hAnsi="Arial" w:cs="Arial"/>
          <w:i/>
          <w:spacing w:val="-1"/>
          <w:sz w:val="24"/>
          <w:szCs w:val="24"/>
          <w:lang w:val="it-IT"/>
        </w:rPr>
        <w:t>presa</w:t>
      </w:r>
      <w:r w:rsidRPr="00B81B84">
        <w:rPr>
          <w:rFonts w:ascii="Arial" w:hAnsi="Arial" w:cs="Arial"/>
          <w:i/>
          <w:spacing w:val="-5"/>
          <w:sz w:val="24"/>
          <w:szCs w:val="24"/>
          <w:lang w:val="it-IT"/>
        </w:rPr>
        <w:t xml:space="preserve"> </w:t>
      </w:r>
      <w:r w:rsidRPr="00B81B84">
        <w:rPr>
          <w:rFonts w:ascii="Arial" w:hAnsi="Arial" w:cs="Arial"/>
          <w:i/>
          <w:spacing w:val="-1"/>
          <w:sz w:val="24"/>
          <w:szCs w:val="24"/>
          <w:lang w:val="it-IT"/>
        </w:rPr>
        <w:t>visione</w:t>
      </w:r>
    </w:p>
    <w:p w14:paraId="3688F591" w14:textId="77777777" w:rsidR="006A1F76" w:rsidRPr="00B81B84" w:rsidRDefault="008F6122">
      <w:pPr>
        <w:ind w:left="647" w:right="665"/>
        <w:jc w:val="center"/>
        <w:rPr>
          <w:rFonts w:ascii="Arial" w:eastAsia="Times New Roman" w:hAnsi="Arial" w:cs="Arial"/>
          <w:sz w:val="24"/>
          <w:szCs w:val="24"/>
          <w:lang w:val="it-IT"/>
        </w:rPr>
      </w:pPr>
      <w:r w:rsidRPr="00B81B84">
        <w:rPr>
          <w:rFonts w:ascii="Arial" w:hAnsi="Arial" w:cs="Arial"/>
          <w:b/>
          <w:i/>
          <w:sz w:val="24"/>
          <w:szCs w:val="24"/>
          <w:lang w:val="it-IT"/>
        </w:rPr>
        <w:t>Il</w:t>
      </w:r>
      <w:r w:rsidRPr="00B81B84">
        <w:rPr>
          <w:rFonts w:ascii="Arial" w:hAnsi="Arial" w:cs="Arial"/>
          <w:b/>
          <w:i/>
          <w:spacing w:val="-7"/>
          <w:sz w:val="24"/>
          <w:szCs w:val="24"/>
          <w:lang w:val="it-IT"/>
        </w:rPr>
        <w:t xml:space="preserve"> </w:t>
      </w:r>
      <w:r w:rsidRPr="00B81B84">
        <w:rPr>
          <w:rFonts w:ascii="Arial" w:hAnsi="Arial" w:cs="Arial"/>
          <w:b/>
          <w:i/>
          <w:spacing w:val="-1"/>
          <w:sz w:val="24"/>
          <w:szCs w:val="24"/>
          <w:lang w:val="it-IT"/>
        </w:rPr>
        <w:t>Dirigente</w:t>
      </w:r>
      <w:r w:rsidRPr="00B81B84">
        <w:rPr>
          <w:rFonts w:ascii="Arial" w:hAnsi="Arial" w:cs="Arial"/>
          <w:b/>
          <w:i/>
          <w:spacing w:val="-5"/>
          <w:sz w:val="24"/>
          <w:szCs w:val="24"/>
          <w:lang w:val="it-IT"/>
        </w:rPr>
        <w:t xml:space="preserve"> </w:t>
      </w:r>
      <w:r w:rsidRPr="00B81B84">
        <w:rPr>
          <w:rFonts w:ascii="Arial" w:hAnsi="Arial" w:cs="Arial"/>
          <w:b/>
          <w:i/>
          <w:spacing w:val="-1"/>
          <w:sz w:val="24"/>
          <w:szCs w:val="24"/>
          <w:lang w:val="it-IT"/>
        </w:rPr>
        <w:t>Scolastico</w:t>
      </w:r>
    </w:p>
    <w:p w14:paraId="3F4185A1" w14:textId="77777777" w:rsidR="006A1F76" w:rsidRPr="00B81B84" w:rsidRDefault="006A1F76">
      <w:pPr>
        <w:rPr>
          <w:rFonts w:ascii="Arial" w:eastAsia="Times New Roman" w:hAnsi="Arial" w:cs="Arial"/>
          <w:b/>
          <w:bCs/>
          <w:i/>
          <w:sz w:val="24"/>
          <w:szCs w:val="24"/>
          <w:lang w:val="it-IT"/>
        </w:rPr>
      </w:pPr>
    </w:p>
    <w:p w14:paraId="4FB0560B" w14:textId="77777777" w:rsidR="006A1F76" w:rsidRPr="00B81B84" w:rsidRDefault="006A1F76">
      <w:pPr>
        <w:spacing w:before="8"/>
        <w:rPr>
          <w:rFonts w:ascii="Arial" w:eastAsia="Times New Roman" w:hAnsi="Arial" w:cs="Arial"/>
          <w:b/>
          <w:bCs/>
          <w:i/>
          <w:sz w:val="24"/>
          <w:szCs w:val="24"/>
          <w:lang w:val="it-IT"/>
        </w:rPr>
      </w:pPr>
    </w:p>
    <w:p w14:paraId="3AE1B4B2" w14:textId="66343DD7" w:rsidR="006A1F76" w:rsidRPr="00B81B84" w:rsidRDefault="00CD1E03">
      <w:pPr>
        <w:spacing w:line="20" w:lineRule="atLeast"/>
        <w:ind w:left="1196"/>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72C3434B" wp14:editId="2E50A0C4">
                <wp:extent cx="4734560" cy="10160"/>
                <wp:effectExtent l="6985" t="5715" r="190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10160"/>
                          <a:chOff x="0" y="0"/>
                          <a:chExt cx="7456" cy="16"/>
                        </a:xfrm>
                      </wpg:grpSpPr>
                      <wpg:grpSp>
                        <wpg:cNvPr id="2" name="Group 3"/>
                        <wpg:cNvGrpSpPr>
                          <a:grpSpLocks/>
                        </wpg:cNvGrpSpPr>
                        <wpg:grpSpPr bwMode="auto">
                          <a:xfrm>
                            <a:off x="8" y="8"/>
                            <a:ext cx="7440" cy="2"/>
                            <a:chOff x="8" y="8"/>
                            <a:chExt cx="7440" cy="2"/>
                          </a:xfrm>
                        </wpg:grpSpPr>
                        <wps:wsp>
                          <wps:cNvPr id="3" name="Freeform 4"/>
                          <wps:cNvSpPr>
                            <a:spLocks/>
                          </wps:cNvSpPr>
                          <wps:spPr bwMode="auto">
                            <a:xfrm>
                              <a:off x="8" y="8"/>
                              <a:ext cx="7440" cy="2"/>
                            </a:xfrm>
                            <a:custGeom>
                              <a:avLst/>
                              <a:gdLst>
                                <a:gd name="T0" fmla="*/ 0 w 7440"/>
                                <a:gd name="T1" fmla="*/ 0 h 2"/>
                                <a:gd name="T2" fmla="*/ 7440 w 7440"/>
                                <a:gd name="T3" fmla="*/ 0 h 2"/>
                                <a:gd name="T4" fmla="*/ 0 60000 65536"/>
                                <a:gd name="T5" fmla="*/ 0 60000 65536"/>
                              </a:gdLst>
                              <a:ahLst/>
                              <a:cxnLst>
                                <a:cxn ang="T4">
                                  <a:pos x="T0" y="T1"/>
                                </a:cxn>
                                <a:cxn ang="T5">
                                  <a:pos x="T2" y="T3"/>
                                </a:cxn>
                              </a:cxnLst>
                              <a:rect l="0" t="0" r="r" b="b"/>
                              <a:pathLst>
                                <a:path w="7440" h="2">
                                  <a:moveTo>
                                    <a:pt x="0" y="0"/>
                                  </a:moveTo>
                                  <a:lnTo>
                                    <a:pt x="7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45417" id="Group 2" o:spid="_x0000_s1026" style="width:372.8pt;height:.8pt;mso-position-horizontal-relative:char;mso-position-vertical-relative:line" coordsize="74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">
                <v:group id="Group 3" o:spid="_x0000_s1027" style="position:absolute;left:8;top:8;width:7440;height:2" coordorigin="8,8"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7440;height:2;visibility:visible;mso-wrap-style:square;v-text-anchor:top"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" path="m,l7440,e" filled="f" strokeweight=".26669mm">
                    <v:path arrowok="t" o:connecttype="custom" o:connectlocs="0,0;7440,0" o:connectangles="0,0"/>
                  </v:shape>
                </v:group>
                <w10:anchorlock/>
              </v:group>
            </w:pict>
          </mc:Fallback>
        </mc:AlternateContent>
      </w:r>
    </w:p>
    <w:sectPr w:rsidR="006A1F76" w:rsidRPr="00B81B84" w:rsidSect="00C55556">
      <w:headerReference w:type="default" r:id="rId7"/>
      <w:pgSz w:w="11910" w:h="16840"/>
      <w:pgMar w:top="720" w:right="720" w:bottom="720" w:left="720" w:header="18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C8EC" w14:textId="77777777" w:rsidR="004F5824" w:rsidRDefault="004F5824">
      <w:r>
        <w:separator/>
      </w:r>
    </w:p>
  </w:endnote>
  <w:endnote w:type="continuationSeparator" w:id="0">
    <w:p w14:paraId="3BDD0161" w14:textId="77777777" w:rsidR="004F5824" w:rsidRDefault="004F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5CBF" w14:textId="77777777" w:rsidR="004F5824" w:rsidRDefault="004F5824">
      <w:r>
        <w:separator/>
      </w:r>
    </w:p>
  </w:footnote>
  <w:footnote w:type="continuationSeparator" w:id="0">
    <w:p w14:paraId="647D7052" w14:textId="77777777" w:rsidR="004F5824" w:rsidRDefault="004F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B601" w14:textId="77777777" w:rsidR="006A1F76" w:rsidRDefault="006A1F76">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6"/>
    <w:rsid w:val="000308DE"/>
    <w:rsid w:val="00073FA4"/>
    <w:rsid w:val="000835D8"/>
    <w:rsid w:val="000A1375"/>
    <w:rsid w:val="000F1ABA"/>
    <w:rsid w:val="000F2443"/>
    <w:rsid w:val="000F29E7"/>
    <w:rsid w:val="0010464E"/>
    <w:rsid w:val="001163F8"/>
    <w:rsid w:val="001200F7"/>
    <w:rsid w:val="00154086"/>
    <w:rsid w:val="001C20D5"/>
    <w:rsid w:val="001E6FAE"/>
    <w:rsid w:val="00217FDB"/>
    <w:rsid w:val="00240898"/>
    <w:rsid w:val="002B4E00"/>
    <w:rsid w:val="002D2269"/>
    <w:rsid w:val="002E006E"/>
    <w:rsid w:val="00343C98"/>
    <w:rsid w:val="003B57CE"/>
    <w:rsid w:val="00444C61"/>
    <w:rsid w:val="004479F2"/>
    <w:rsid w:val="00451F87"/>
    <w:rsid w:val="004A2645"/>
    <w:rsid w:val="004E098D"/>
    <w:rsid w:val="004F171E"/>
    <w:rsid w:val="004F5824"/>
    <w:rsid w:val="00515A17"/>
    <w:rsid w:val="005531D5"/>
    <w:rsid w:val="005778C4"/>
    <w:rsid w:val="00577B61"/>
    <w:rsid w:val="005C5623"/>
    <w:rsid w:val="005C616B"/>
    <w:rsid w:val="00620424"/>
    <w:rsid w:val="00642964"/>
    <w:rsid w:val="006445D2"/>
    <w:rsid w:val="00675D60"/>
    <w:rsid w:val="00675EB1"/>
    <w:rsid w:val="00690F27"/>
    <w:rsid w:val="006A1F76"/>
    <w:rsid w:val="006B2A1E"/>
    <w:rsid w:val="006D01A7"/>
    <w:rsid w:val="006E1E4B"/>
    <w:rsid w:val="00706959"/>
    <w:rsid w:val="007F5F66"/>
    <w:rsid w:val="008149A0"/>
    <w:rsid w:val="00822C96"/>
    <w:rsid w:val="00825E32"/>
    <w:rsid w:val="00830BBC"/>
    <w:rsid w:val="008469BC"/>
    <w:rsid w:val="00874379"/>
    <w:rsid w:val="008A1021"/>
    <w:rsid w:val="008A4166"/>
    <w:rsid w:val="008F6122"/>
    <w:rsid w:val="00954F9A"/>
    <w:rsid w:val="009C3D84"/>
    <w:rsid w:val="00A40423"/>
    <w:rsid w:val="00A55E5E"/>
    <w:rsid w:val="00AC7EED"/>
    <w:rsid w:val="00AD66A6"/>
    <w:rsid w:val="00B0554D"/>
    <w:rsid w:val="00B23AFB"/>
    <w:rsid w:val="00B81B84"/>
    <w:rsid w:val="00BD36D1"/>
    <w:rsid w:val="00BE73FF"/>
    <w:rsid w:val="00C07BE6"/>
    <w:rsid w:val="00C55556"/>
    <w:rsid w:val="00C568E5"/>
    <w:rsid w:val="00C75610"/>
    <w:rsid w:val="00CD1E03"/>
    <w:rsid w:val="00D031B1"/>
    <w:rsid w:val="00D07F9D"/>
    <w:rsid w:val="00D4654D"/>
    <w:rsid w:val="00E4464D"/>
    <w:rsid w:val="00E57F87"/>
    <w:rsid w:val="00E93891"/>
    <w:rsid w:val="00EA1575"/>
    <w:rsid w:val="00F01926"/>
    <w:rsid w:val="00F338DA"/>
    <w:rsid w:val="00F52238"/>
    <w:rsid w:val="00F73A54"/>
    <w:rsid w:val="00F94812"/>
    <w:rsid w:val="00FA3E8F"/>
    <w:rsid w:val="00FA6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AC42"/>
  <w15:docId w15:val="{64CAC587-CB2A-4A1D-BE2B-2DEC531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F171E"/>
  </w:style>
  <w:style w:type="paragraph" w:styleId="Titolo1">
    <w:name w:val="heading 1"/>
    <w:basedOn w:val="Normale"/>
    <w:uiPriority w:val="1"/>
    <w:qFormat/>
    <w:rsid w:val="004F171E"/>
    <w:pPr>
      <w:ind w:left="664"/>
      <w:outlineLvl w:val="0"/>
    </w:pPr>
    <w:rPr>
      <w:rFonts w:ascii="Times New Roman" w:eastAsia="Times New Roman" w:hAnsi="Times New Roman"/>
      <w:b/>
      <w:bCs/>
      <w:sz w:val="28"/>
      <w:szCs w:val="28"/>
    </w:rPr>
  </w:style>
  <w:style w:type="paragraph" w:styleId="Titolo2">
    <w:name w:val="heading 2"/>
    <w:basedOn w:val="Normale"/>
    <w:uiPriority w:val="1"/>
    <w:qFormat/>
    <w:rsid w:val="004F171E"/>
    <w:pPr>
      <w:ind w:left="136"/>
      <w:outlineLvl w:val="1"/>
    </w:pPr>
    <w:rPr>
      <w:rFonts w:ascii="Times New Roman" w:eastAsia="Times New Roman" w:hAnsi="Times New Roman"/>
      <w:b/>
      <w:bCs/>
      <w:sz w:val="24"/>
      <w:szCs w:val="24"/>
    </w:rPr>
  </w:style>
  <w:style w:type="paragraph" w:styleId="Titolo3">
    <w:name w:val="heading 3"/>
    <w:basedOn w:val="Normale"/>
    <w:uiPriority w:val="1"/>
    <w:qFormat/>
    <w:rsid w:val="004F171E"/>
    <w:pPr>
      <w:ind w:left="116"/>
      <w:outlineLvl w:val="2"/>
    </w:pPr>
    <w:rPr>
      <w:rFonts w:ascii="Times New Roman" w:eastAsia="Times New Roman" w:hAnsi="Times New Roman"/>
      <w:sz w:val="24"/>
      <w:szCs w:val="24"/>
    </w:rPr>
  </w:style>
  <w:style w:type="paragraph" w:styleId="Titolo4">
    <w:name w:val="heading 4"/>
    <w:basedOn w:val="Normale"/>
    <w:uiPriority w:val="1"/>
    <w:qFormat/>
    <w:rsid w:val="004F171E"/>
    <w:pPr>
      <w:ind w:left="116"/>
      <w:outlineLvl w:val="3"/>
    </w:pPr>
    <w:rPr>
      <w:rFonts w:ascii="Times New Roman" w:eastAsia="Times New Roman" w:hAnsi="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171E"/>
    <w:tblPr>
      <w:tblInd w:w="0" w:type="dxa"/>
      <w:tblCellMar>
        <w:top w:w="0" w:type="dxa"/>
        <w:left w:w="0" w:type="dxa"/>
        <w:bottom w:w="0" w:type="dxa"/>
        <w:right w:w="0" w:type="dxa"/>
      </w:tblCellMar>
    </w:tblPr>
  </w:style>
  <w:style w:type="paragraph" w:styleId="Corpotesto">
    <w:name w:val="Body Text"/>
    <w:basedOn w:val="Normale"/>
    <w:uiPriority w:val="1"/>
    <w:qFormat/>
    <w:rsid w:val="004F171E"/>
    <w:pPr>
      <w:ind w:left="136"/>
    </w:pPr>
    <w:rPr>
      <w:rFonts w:ascii="Times New Roman" w:eastAsia="Times New Roman" w:hAnsi="Times New Roman"/>
      <w:sz w:val="20"/>
      <w:szCs w:val="20"/>
    </w:rPr>
  </w:style>
  <w:style w:type="paragraph" w:styleId="Paragrafoelenco">
    <w:name w:val="List Paragraph"/>
    <w:basedOn w:val="Normale"/>
    <w:uiPriority w:val="1"/>
    <w:qFormat/>
    <w:rsid w:val="004F171E"/>
  </w:style>
  <w:style w:type="paragraph" w:customStyle="1" w:styleId="TableParagraph">
    <w:name w:val="Table Paragraph"/>
    <w:basedOn w:val="Normale"/>
    <w:uiPriority w:val="1"/>
    <w:qFormat/>
    <w:rsid w:val="004F171E"/>
  </w:style>
  <w:style w:type="paragraph" w:styleId="Intestazione">
    <w:name w:val="header"/>
    <w:basedOn w:val="Normale"/>
    <w:link w:val="IntestazioneCarattere"/>
    <w:uiPriority w:val="99"/>
    <w:unhideWhenUsed/>
    <w:rsid w:val="00B81B84"/>
    <w:pPr>
      <w:tabs>
        <w:tab w:val="center" w:pos="4819"/>
        <w:tab w:val="right" w:pos="9638"/>
      </w:tabs>
    </w:pPr>
  </w:style>
  <w:style w:type="character" w:customStyle="1" w:styleId="IntestazioneCarattere">
    <w:name w:val="Intestazione Carattere"/>
    <w:basedOn w:val="Carpredefinitoparagrafo"/>
    <w:link w:val="Intestazione"/>
    <w:uiPriority w:val="99"/>
    <w:rsid w:val="00B81B84"/>
  </w:style>
  <w:style w:type="paragraph" w:styleId="Pidipagina">
    <w:name w:val="footer"/>
    <w:basedOn w:val="Normale"/>
    <w:link w:val="PidipaginaCarattere"/>
    <w:uiPriority w:val="99"/>
    <w:unhideWhenUsed/>
    <w:rsid w:val="00B81B84"/>
    <w:pPr>
      <w:tabs>
        <w:tab w:val="center" w:pos="4819"/>
        <w:tab w:val="right" w:pos="9638"/>
      </w:tabs>
    </w:pPr>
  </w:style>
  <w:style w:type="character" w:customStyle="1" w:styleId="PidipaginaCarattere">
    <w:name w:val="Piè di pagina Carattere"/>
    <w:basedOn w:val="Carpredefinitoparagrafo"/>
    <w:link w:val="Pidipagina"/>
    <w:uiPriority w:val="99"/>
    <w:rsid w:val="00B81B84"/>
  </w:style>
  <w:style w:type="paragraph" w:styleId="Testonotaapidipagina">
    <w:name w:val="footnote text"/>
    <w:basedOn w:val="Normale"/>
    <w:link w:val="TestonotaapidipaginaCarattere"/>
    <w:uiPriority w:val="99"/>
    <w:semiHidden/>
    <w:unhideWhenUsed/>
    <w:rsid w:val="00B81B84"/>
    <w:rPr>
      <w:sz w:val="20"/>
      <w:szCs w:val="20"/>
    </w:rPr>
  </w:style>
  <w:style w:type="character" w:customStyle="1" w:styleId="TestonotaapidipaginaCarattere">
    <w:name w:val="Testo nota a piè di pagina Carattere"/>
    <w:basedOn w:val="Carpredefinitoparagrafo"/>
    <w:link w:val="Testonotaapidipagina"/>
    <w:uiPriority w:val="99"/>
    <w:semiHidden/>
    <w:rsid w:val="00B81B84"/>
    <w:rPr>
      <w:sz w:val="20"/>
      <w:szCs w:val="20"/>
    </w:rPr>
  </w:style>
  <w:style w:type="character" w:styleId="Rimandonotaapidipagina">
    <w:name w:val="footnote reference"/>
    <w:basedOn w:val="Carpredefinitoparagrafo"/>
    <w:uiPriority w:val="99"/>
    <w:semiHidden/>
    <w:unhideWhenUsed/>
    <w:rsid w:val="00B81B84"/>
    <w:rPr>
      <w:vertAlign w:val="superscript"/>
    </w:rPr>
  </w:style>
  <w:style w:type="paragraph" w:customStyle="1" w:styleId="Contenutotabella">
    <w:name w:val="Contenuto tabella"/>
    <w:basedOn w:val="Normale"/>
    <w:rsid w:val="00E57F87"/>
    <w:pPr>
      <w:suppressLineNumbers/>
      <w:suppressAutoHyphens/>
    </w:pPr>
    <w:rPr>
      <w:rFonts w:ascii="Times New Roman" w:eastAsia="SimSun" w:hAnsi="Times New Roman" w:cs="Mangal"/>
      <w:kern w:val="1"/>
      <w:sz w:val="20"/>
      <w:szCs w:val="24"/>
      <w:lang w:val="it-IT" w:eastAsia="hi-IN" w:bidi="hi-IN"/>
    </w:rPr>
  </w:style>
  <w:style w:type="paragraph" w:customStyle="1" w:styleId="Standard">
    <w:name w:val="Standard"/>
    <w:rsid w:val="00AC7EED"/>
    <w:pPr>
      <w:suppressAutoHyphens/>
      <w:autoSpaceDN w:val="0"/>
      <w:textAlignment w:val="baseline"/>
    </w:pPr>
    <w:rPr>
      <w:rFonts w:ascii="Times New Roman" w:eastAsia="SimSun" w:hAnsi="Times New Roman" w:cs="Mangal"/>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D5E0-3384-4AE2-B43C-CECC8710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ThinkPad</cp:lastModifiedBy>
  <cp:revision>16</cp:revision>
  <dcterms:created xsi:type="dcterms:W3CDTF">2020-03-25T17:53:00Z</dcterms:created>
  <dcterms:modified xsi:type="dcterms:W3CDTF">2020-03-29T10:21:00Z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LastSaved">
    <vt:filetime>2020-03-21T00:00:00Z</vt:filetime>
  </property>
</Properties>
</file>