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975A" w14:textId="77777777" w:rsidR="00A90623" w:rsidRPr="00AF5267" w:rsidRDefault="00A90623" w:rsidP="005908D7">
      <w:pPr>
        <w:pStyle w:val="Titolo11"/>
        <w:jc w:val="center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>DOMANDA PER L’ASSEGNAZIONE DI UNA BORSA DI STUDIO</w:t>
      </w:r>
    </w:p>
    <w:p w14:paraId="46582865" w14:textId="77777777" w:rsidR="00AF5267" w:rsidRPr="00AF5267" w:rsidRDefault="00AF5267" w:rsidP="005908D7">
      <w:pPr>
        <w:pStyle w:val="Titolo11"/>
        <w:jc w:val="center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>Associazione Maria Grazia Messore</w:t>
      </w:r>
    </w:p>
    <w:p w14:paraId="3F127638" w14:textId="77777777" w:rsidR="00A90623" w:rsidRPr="00AF5267" w:rsidRDefault="00A90623" w:rsidP="00A90623">
      <w:pPr>
        <w:pStyle w:val="Titolo11"/>
        <w:jc w:val="center"/>
        <w:rPr>
          <w:rFonts w:ascii="Times New Roman" w:hAnsi="Times New Roman" w:cs="Times New Roman"/>
          <w:b w:val="0"/>
        </w:rPr>
      </w:pPr>
      <w:r w:rsidRPr="00AF5267">
        <w:rPr>
          <w:rFonts w:ascii="Times New Roman" w:hAnsi="Times New Roman" w:cs="Times New Roman"/>
        </w:rPr>
        <w:t>Dichiarazione sostitutiva a norma del D.P.R. 445/2000</w:t>
      </w:r>
    </w:p>
    <w:p w14:paraId="424E1FC8" w14:textId="77777777" w:rsidR="00A90623" w:rsidRPr="00AF5267" w:rsidRDefault="00A90623" w:rsidP="00A90623">
      <w:pPr>
        <w:pStyle w:val="Corpotesto1"/>
        <w:jc w:val="right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>Al Dirigente Scolastico</w:t>
      </w:r>
    </w:p>
    <w:p w14:paraId="4A26028A" w14:textId="77777777" w:rsidR="00A90623" w:rsidRPr="00AF5267" w:rsidRDefault="00A90623" w:rsidP="00A90623">
      <w:pPr>
        <w:pStyle w:val="Corpotesto1"/>
        <w:jc w:val="right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>Dell’IIS SAN BENEDETTO</w:t>
      </w:r>
    </w:p>
    <w:p w14:paraId="2F3C3B88" w14:textId="77777777" w:rsidR="00A90623" w:rsidRPr="00AF5267" w:rsidRDefault="00A90623" w:rsidP="00A90623">
      <w:pPr>
        <w:pStyle w:val="Corpotesto1"/>
        <w:jc w:val="right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>CASSINO</w:t>
      </w:r>
    </w:p>
    <w:p w14:paraId="34C48A40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72F89BC7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Il/la sottoscritto/a___________________</w:t>
      </w:r>
      <w:r w:rsidRPr="00AF5267">
        <w:rPr>
          <w:rFonts w:ascii="Times New Roman" w:eastAsia="Calibri" w:hAnsi="Times New Roman" w:cs="Times New Roman"/>
          <w:u w:val="single"/>
        </w:rPr>
        <w:tab/>
      </w:r>
      <w:r w:rsidRPr="00AF5267">
        <w:rPr>
          <w:rFonts w:ascii="Times New Roman" w:eastAsia="Calibri" w:hAnsi="Times New Roman" w:cs="Times New Roman"/>
        </w:rPr>
        <w:t>in qualità di:</w:t>
      </w:r>
    </w:p>
    <w:p w14:paraId="467D1C07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 </w:t>
      </w:r>
    </w:p>
    <w:p w14:paraId="48A90066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proofErr w:type="gramStart"/>
      <w:r w:rsidRPr="00AF5267">
        <w:rPr>
          <w:rFonts w:ascii="Times New Roman" w:eastAsia="Calibri" w:hAnsi="Times New Roman" w:cs="Times New Roman"/>
        </w:rPr>
        <w:t>[ ]</w:t>
      </w:r>
      <w:proofErr w:type="gramEnd"/>
      <w:r w:rsidRPr="00AF5267">
        <w:rPr>
          <w:rFonts w:ascii="Times New Roman" w:eastAsia="Calibri" w:hAnsi="Times New Roman" w:cs="Times New Roman"/>
        </w:rPr>
        <w:t xml:space="preserve"> genitore/rappresentante dello/a studente/</w:t>
      </w:r>
      <w:proofErr w:type="spellStart"/>
      <w:r w:rsidRPr="00AF5267">
        <w:rPr>
          <w:rFonts w:ascii="Times New Roman" w:eastAsia="Calibri" w:hAnsi="Times New Roman" w:cs="Times New Roman"/>
        </w:rPr>
        <w:t>ssa</w:t>
      </w:r>
      <w:proofErr w:type="spellEnd"/>
      <w:r w:rsidRPr="00AF5267">
        <w:rPr>
          <w:rFonts w:ascii="Times New Roman" w:eastAsia="Calibri" w:hAnsi="Times New Roman" w:cs="Times New Roman"/>
          <w:u w:val="single"/>
        </w:rPr>
        <w:tab/>
        <w:t>___________________</w:t>
      </w:r>
      <w:r w:rsidRPr="00AF5267">
        <w:rPr>
          <w:rFonts w:ascii="Times New Roman" w:eastAsia="Calibri" w:hAnsi="Times New Roman" w:cs="Times New Roman"/>
        </w:rPr>
        <w:t>(in caso di studente/</w:t>
      </w:r>
      <w:proofErr w:type="spellStart"/>
      <w:r w:rsidRPr="00AF5267">
        <w:rPr>
          <w:rFonts w:ascii="Times New Roman" w:eastAsia="Calibri" w:hAnsi="Times New Roman" w:cs="Times New Roman"/>
        </w:rPr>
        <w:t>ssa</w:t>
      </w:r>
      <w:proofErr w:type="spellEnd"/>
      <w:r w:rsidRPr="00AF5267">
        <w:rPr>
          <w:rFonts w:ascii="Times New Roman" w:eastAsia="Calibri" w:hAnsi="Times New Roman" w:cs="Times New Roman"/>
        </w:rPr>
        <w:t xml:space="preserve"> minorenne)</w:t>
      </w:r>
    </w:p>
    <w:p w14:paraId="16812A51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 </w:t>
      </w:r>
    </w:p>
    <w:p w14:paraId="7441100F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oppure</w:t>
      </w:r>
    </w:p>
    <w:p w14:paraId="7F11F6D9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 </w:t>
      </w:r>
    </w:p>
    <w:p w14:paraId="6F37D625" w14:textId="77777777" w:rsidR="00A90623" w:rsidRPr="00AF5267" w:rsidRDefault="00A90623" w:rsidP="00A90623">
      <w:pPr>
        <w:rPr>
          <w:rFonts w:eastAsia="Calibri"/>
          <w:sz w:val="24"/>
          <w:szCs w:val="24"/>
        </w:rPr>
        <w:sectPr w:rsidR="00A90623" w:rsidRPr="00AF5267">
          <w:pgSz w:w="12240" w:h="15840"/>
          <w:pgMar w:top="1417" w:right="1134" w:bottom="1134" w:left="1134" w:header="720" w:footer="720" w:gutter="0"/>
          <w:cols w:space="720"/>
        </w:sectPr>
      </w:pPr>
    </w:p>
    <w:p w14:paraId="4C1F3843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  <w:u w:val="single"/>
        </w:rPr>
      </w:pPr>
      <w:proofErr w:type="gramStart"/>
      <w:r w:rsidRPr="00AF5267">
        <w:rPr>
          <w:rFonts w:ascii="Times New Roman" w:eastAsia="Calibri" w:hAnsi="Times New Roman" w:cs="Times New Roman"/>
        </w:rPr>
        <w:t>[ ]</w:t>
      </w:r>
      <w:proofErr w:type="gramEnd"/>
      <w:r w:rsidRPr="00AF5267">
        <w:rPr>
          <w:rFonts w:ascii="Times New Roman" w:eastAsia="Calibri" w:hAnsi="Times New Roman" w:cs="Times New Roman"/>
        </w:rPr>
        <w:t xml:space="preserve"> Il/la sottoscritto/a  </w:t>
      </w:r>
      <w:r w:rsidRPr="00AF5267">
        <w:rPr>
          <w:rFonts w:ascii="Times New Roman" w:eastAsia="Calibri" w:hAnsi="Times New Roman" w:cs="Times New Roman"/>
          <w:u w:val="single"/>
        </w:rPr>
        <w:t xml:space="preserve"> </w:t>
      </w:r>
      <w:r w:rsidRPr="00AF5267">
        <w:rPr>
          <w:rFonts w:ascii="Times New Roman" w:eastAsia="Calibri" w:hAnsi="Times New Roman" w:cs="Times New Roman"/>
          <w:u w:val="single"/>
        </w:rPr>
        <w:tab/>
        <w:t>___________________</w:t>
      </w:r>
    </w:p>
    <w:p w14:paraId="64BE2EB1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 (in caso di studente/</w:t>
      </w:r>
      <w:proofErr w:type="spellStart"/>
      <w:r w:rsidRPr="00AF5267">
        <w:rPr>
          <w:rFonts w:ascii="Times New Roman" w:eastAsia="Calibri" w:hAnsi="Times New Roman" w:cs="Times New Roman"/>
        </w:rPr>
        <w:t>ssa</w:t>
      </w:r>
      <w:proofErr w:type="spellEnd"/>
      <w:r w:rsidRPr="00AF5267">
        <w:rPr>
          <w:rFonts w:ascii="Times New Roman" w:eastAsia="Calibri" w:hAnsi="Times New Roman" w:cs="Times New Roman"/>
        </w:rPr>
        <w:t xml:space="preserve">   maggiorenne)</w:t>
      </w:r>
    </w:p>
    <w:p w14:paraId="6F1219A9" w14:textId="77777777" w:rsidR="00A90623" w:rsidRPr="00AF5267" w:rsidRDefault="00A90623" w:rsidP="00A90623">
      <w:pPr>
        <w:rPr>
          <w:rFonts w:eastAsia="Calibri"/>
          <w:sz w:val="24"/>
          <w:szCs w:val="24"/>
        </w:rPr>
        <w:sectPr w:rsidR="00A90623" w:rsidRPr="00AF5267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14:paraId="246F4EAC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 </w:t>
      </w:r>
    </w:p>
    <w:p w14:paraId="5D29F413" w14:textId="77777777" w:rsidR="00A90623" w:rsidRPr="00AF5267" w:rsidRDefault="00A90623" w:rsidP="00A90623">
      <w:pPr>
        <w:pStyle w:val="Corpotesto1"/>
        <w:spacing w:line="360" w:lineRule="auto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chiede di partecipare al concorso per l’assegnazione della borsa di studio istituita dall’I.I.S. San Benedetto di Cassino, in collaborazione con l</w:t>
      </w:r>
      <w:r w:rsidR="00AF5267" w:rsidRPr="00AF5267">
        <w:rPr>
          <w:rFonts w:ascii="Times New Roman" w:eastAsia="Calibri" w:hAnsi="Times New Roman" w:cs="Times New Roman"/>
        </w:rPr>
        <w:t>’Associazione M.G. Messore</w:t>
      </w:r>
      <w:r w:rsidRPr="00AF5267">
        <w:rPr>
          <w:rFonts w:ascii="Times New Roman" w:eastAsia="Calibri" w:hAnsi="Times New Roman" w:cs="Times New Roman"/>
        </w:rPr>
        <w:t xml:space="preserve">, come regolato dal Bando di cui ha preso visione, per l’anno </w:t>
      </w:r>
      <w:r w:rsidR="00AF5267" w:rsidRPr="00AF5267">
        <w:rPr>
          <w:rFonts w:ascii="Times New Roman" w:eastAsia="Calibri" w:hAnsi="Times New Roman" w:cs="Times New Roman"/>
        </w:rPr>
        <w:t>accademico</w:t>
      </w:r>
      <w:r w:rsidRPr="00AF5267">
        <w:rPr>
          <w:rFonts w:ascii="Times New Roman" w:eastAsia="Calibri" w:hAnsi="Times New Roman" w:cs="Times New Roman"/>
        </w:rPr>
        <w:t xml:space="preserve"> 202</w:t>
      </w:r>
      <w:r w:rsidR="00AF5267" w:rsidRPr="00AF5267">
        <w:rPr>
          <w:rFonts w:ascii="Times New Roman" w:eastAsia="Calibri" w:hAnsi="Times New Roman" w:cs="Times New Roman"/>
        </w:rPr>
        <w:t>3</w:t>
      </w:r>
      <w:r w:rsidRPr="00AF5267">
        <w:rPr>
          <w:rFonts w:ascii="Times New Roman" w:eastAsia="Calibri" w:hAnsi="Times New Roman" w:cs="Times New Roman"/>
        </w:rPr>
        <w:t>/2</w:t>
      </w:r>
      <w:r w:rsidR="00AF5267" w:rsidRPr="00AF5267">
        <w:rPr>
          <w:rFonts w:ascii="Times New Roman" w:eastAsia="Calibri" w:hAnsi="Times New Roman" w:cs="Times New Roman"/>
        </w:rPr>
        <w:t>4</w:t>
      </w:r>
      <w:r w:rsidRPr="00AF5267">
        <w:rPr>
          <w:rFonts w:ascii="Times New Roman" w:eastAsia="Calibri" w:hAnsi="Times New Roman" w:cs="Times New Roman"/>
        </w:rPr>
        <w:t>.</w:t>
      </w:r>
    </w:p>
    <w:p w14:paraId="2D8563B5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 </w:t>
      </w:r>
    </w:p>
    <w:p w14:paraId="714ED252" w14:textId="77777777" w:rsidR="00A90623" w:rsidRPr="00AF5267" w:rsidRDefault="00A90623" w:rsidP="00A90623">
      <w:pPr>
        <w:pStyle w:val="Corpotesto1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A tal fine dichiara quanto segue:</w:t>
      </w:r>
    </w:p>
    <w:p w14:paraId="77E77D23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06B8908B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718DDC77" w14:textId="77777777" w:rsidR="00A90623" w:rsidRPr="00AF5267" w:rsidRDefault="00A90623" w:rsidP="00A90623">
      <w:pPr>
        <w:pStyle w:val="Titolo1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>GENERALITÀ E RESIDENZA ANAGRAFICA DELLO/A STUDENTE/SSA</w:t>
      </w:r>
    </w:p>
    <w:p w14:paraId="6A4FB55E" w14:textId="77777777" w:rsidR="00A90623" w:rsidRPr="00AF5267" w:rsidRDefault="00A90623" w:rsidP="00A90623">
      <w:pPr>
        <w:rPr>
          <w:rFonts w:eastAsia="Calibri"/>
          <w:sz w:val="24"/>
          <w:szCs w:val="24"/>
        </w:rPr>
        <w:sectPr w:rsidR="00A90623" w:rsidRPr="00AF5267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14:paraId="0EEDC5F8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Cognome</w:t>
      </w:r>
      <w:r w:rsidRPr="00AF5267">
        <w:rPr>
          <w:rFonts w:ascii="Times New Roman" w:eastAsia="Calibri" w:hAnsi="Times New Roman" w:cs="Times New Roman"/>
          <w:u w:val="single"/>
        </w:rPr>
        <w:t xml:space="preserve"> ___________________</w:t>
      </w:r>
      <w:r w:rsidRPr="00AF5267">
        <w:rPr>
          <w:rFonts w:ascii="Times New Roman" w:eastAsia="Calibri" w:hAnsi="Times New Roman" w:cs="Times New Roman"/>
          <w:u w:val="single"/>
        </w:rPr>
        <w:tab/>
      </w:r>
    </w:p>
    <w:p w14:paraId="52D0875F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Nome</w:t>
      </w:r>
      <w:r w:rsidRPr="00AF5267">
        <w:rPr>
          <w:rFonts w:ascii="Times New Roman" w:eastAsia="Calibri" w:hAnsi="Times New Roman" w:cs="Times New Roman"/>
        </w:rPr>
        <w:tab/>
      </w:r>
      <w:r w:rsidRPr="00AF5267">
        <w:rPr>
          <w:rFonts w:ascii="Times New Roman" w:eastAsia="Calibri" w:hAnsi="Times New Roman" w:cs="Times New Roman"/>
          <w:u w:val="single"/>
        </w:rPr>
        <w:t xml:space="preserve"> _________________</w:t>
      </w:r>
      <w:r w:rsidRPr="00AF5267">
        <w:rPr>
          <w:rFonts w:ascii="Times New Roman" w:eastAsia="Calibri" w:hAnsi="Times New Roman" w:cs="Times New Roman"/>
          <w:u w:val="single"/>
        </w:rPr>
        <w:tab/>
      </w:r>
    </w:p>
    <w:p w14:paraId="24E61DE8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Codice</w:t>
      </w:r>
      <w:r w:rsidRPr="00AF5267">
        <w:rPr>
          <w:rFonts w:ascii="Times New Roman" w:eastAsia="Calibri" w:hAnsi="Times New Roman" w:cs="Times New Roman"/>
        </w:rPr>
        <w:tab/>
        <w:t>fiscale_________</w:t>
      </w:r>
      <w:r w:rsidRPr="00AF5267">
        <w:rPr>
          <w:rFonts w:ascii="Times New Roman" w:eastAsia="Calibri" w:hAnsi="Times New Roman" w:cs="Times New Roman"/>
          <w:u w:val="single"/>
        </w:rPr>
        <w:tab/>
      </w:r>
      <w:r w:rsidRPr="00AF5267">
        <w:rPr>
          <w:rFonts w:ascii="Times New Roman" w:eastAsia="Calibri" w:hAnsi="Times New Roman" w:cs="Times New Roman"/>
        </w:rPr>
        <w:t xml:space="preserve"> Residente in via  </w:t>
      </w:r>
      <w:r w:rsidRPr="00AF5267">
        <w:rPr>
          <w:rFonts w:ascii="Times New Roman" w:eastAsia="Calibri" w:hAnsi="Times New Roman" w:cs="Times New Roman"/>
          <w:u w:val="single"/>
        </w:rPr>
        <w:t xml:space="preserve"> </w:t>
      </w:r>
      <w:r w:rsidRPr="00AF5267">
        <w:rPr>
          <w:rFonts w:ascii="Times New Roman" w:eastAsia="Calibri" w:hAnsi="Times New Roman" w:cs="Times New Roman"/>
          <w:u w:val="single"/>
        </w:rPr>
        <w:tab/>
        <w:t>________________</w:t>
      </w:r>
    </w:p>
    <w:p w14:paraId="2B161151" w14:textId="77777777" w:rsidR="00A90623" w:rsidRPr="00AF5267" w:rsidRDefault="00A90623" w:rsidP="00A90623">
      <w:pPr>
        <w:rPr>
          <w:rFonts w:eastAsia="Calibri"/>
          <w:sz w:val="24"/>
          <w:szCs w:val="24"/>
        </w:rPr>
        <w:sectPr w:rsidR="00A90623" w:rsidRPr="00AF5267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14:paraId="08A32792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n</w:t>
      </w:r>
      <w:r w:rsidRPr="00AF5267">
        <w:rPr>
          <w:rFonts w:ascii="Times New Roman" w:eastAsia="Calibri" w:hAnsi="Times New Roman" w:cs="Times New Roman"/>
          <w:u w:val="single"/>
        </w:rPr>
        <w:tab/>
      </w:r>
      <w:r w:rsidRPr="00AF5267">
        <w:rPr>
          <w:rFonts w:ascii="Times New Roman" w:eastAsia="Calibri" w:hAnsi="Times New Roman" w:cs="Times New Roman"/>
        </w:rPr>
        <w:tab/>
        <w:t>Comune</w:t>
      </w:r>
      <w:r w:rsidRPr="00AF5267">
        <w:rPr>
          <w:rFonts w:ascii="Times New Roman" w:eastAsia="Calibri" w:hAnsi="Times New Roman" w:cs="Times New Roman"/>
        </w:rPr>
        <w:tab/>
      </w:r>
      <w:r w:rsidRPr="00AF5267">
        <w:rPr>
          <w:rFonts w:ascii="Times New Roman" w:eastAsia="Calibri" w:hAnsi="Times New Roman" w:cs="Times New Roman"/>
          <w:u w:val="single"/>
        </w:rPr>
        <w:t xml:space="preserve"> </w:t>
      </w:r>
      <w:r w:rsidRPr="00AF5267">
        <w:rPr>
          <w:rFonts w:ascii="Times New Roman" w:eastAsia="Calibri" w:hAnsi="Times New Roman" w:cs="Times New Roman"/>
          <w:u w:val="single"/>
        </w:rPr>
        <w:tab/>
        <w:t>___________</w:t>
      </w:r>
    </w:p>
    <w:p w14:paraId="7631C907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Provincia</w:t>
      </w:r>
      <w:r w:rsidRPr="00AF5267">
        <w:rPr>
          <w:rFonts w:ascii="Times New Roman" w:eastAsia="Calibri" w:hAnsi="Times New Roman" w:cs="Times New Roman"/>
        </w:rPr>
        <w:tab/>
      </w:r>
      <w:r w:rsidRPr="00AF5267">
        <w:rPr>
          <w:rFonts w:ascii="Times New Roman" w:eastAsia="Calibri" w:hAnsi="Times New Roman" w:cs="Times New Roman"/>
          <w:u w:val="single"/>
        </w:rPr>
        <w:t xml:space="preserve"> </w:t>
      </w:r>
      <w:r w:rsidRPr="00AF5267">
        <w:rPr>
          <w:rFonts w:ascii="Times New Roman" w:eastAsia="Calibri" w:hAnsi="Times New Roman" w:cs="Times New Roman"/>
          <w:u w:val="single"/>
        </w:rPr>
        <w:tab/>
      </w:r>
    </w:p>
    <w:p w14:paraId="6EFA0C33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Telefono/cellulare_______________</w:t>
      </w:r>
      <w:r w:rsidRPr="00AF5267">
        <w:rPr>
          <w:rFonts w:ascii="Times New Roman" w:eastAsia="Calibri" w:hAnsi="Times New Roman" w:cs="Times New Roman"/>
          <w:u w:val="single"/>
        </w:rPr>
        <w:t xml:space="preserve"> </w:t>
      </w:r>
      <w:r w:rsidRPr="00AF5267">
        <w:rPr>
          <w:rFonts w:ascii="Times New Roman" w:eastAsia="Calibri" w:hAnsi="Times New Roman" w:cs="Times New Roman"/>
          <w:u w:val="single"/>
        </w:rPr>
        <w:tab/>
      </w:r>
      <w:r w:rsidRPr="00AF5267">
        <w:rPr>
          <w:rFonts w:ascii="Times New Roman" w:eastAsia="Calibri" w:hAnsi="Times New Roman" w:cs="Times New Roman"/>
        </w:rPr>
        <w:t xml:space="preserve">Email </w:t>
      </w:r>
      <w:r w:rsidRPr="00AF5267">
        <w:rPr>
          <w:rFonts w:ascii="Times New Roman" w:eastAsia="Calibri" w:hAnsi="Times New Roman" w:cs="Times New Roman"/>
          <w:u w:val="single"/>
        </w:rPr>
        <w:t xml:space="preserve"> </w:t>
      </w:r>
      <w:r w:rsidRPr="00AF5267">
        <w:rPr>
          <w:rFonts w:ascii="Times New Roman" w:eastAsia="Calibri" w:hAnsi="Times New Roman" w:cs="Times New Roman"/>
          <w:u w:val="single"/>
        </w:rPr>
        <w:tab/>
      </w:r>
    </w:p>
    <w:p w14:paraId="09B2E7B5" w14:textId="77777777" w:rsidR="00A90623" w:rsidRPr="00AF5267" w:rsidRDefault="00A90623" w:rsidP="00A90623">
      <w:pPr>
        <w:pStyle w:val="Corpotesto1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 </w:t>
      </w:r>
    </w:p>
    <w:p w14:paraId="2F6FC2E0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6D93E716" w14:textId="77777777" w:rsidR="00A90623" w:rsidRPr="00AF5267" w:rsidRDefault="00A90623" w:rsidP="00A90623">
      <w:pPr>
        <w:pStyle w:val="Titolo1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93"/>
      </w:tblGrid>
      <w:tr w:rsidR="00A90623" w:rsidRPr="00AF5267" w14:paraId="6B167766" w14:textId="77777777" w:rsidTr="00A906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5E151D6B" w14:textId="77777777" w:rsidR="00A90623" w:rsidRPr="00AF5267" w:rsidRDefault="00A90623">
            <w:pPr>
              <w:rPr>
                <w:sz w:val="24"/>
                <w:szCs w:val="24"/>
              </w:rPr>
            </w:pPr>
          </w:p>
        </w:tc>
      </w:tr>
      <w:tr w:rsidR="00A90623" w:rsidRPr="00AF5267" w14:paraId="434C2587" w14:textId="77777777" w:rsidTr="00A9062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F629D" w14:textId="77777777" w:rsidR="00A90623" w:rsidRPr="00AF5267" w:rsidRDefault="00A906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A703DE" w14:textId="77777777" w:rsidR="00A90623" w:rsidRPr="00AF5267" w:rsidRDefault="00A90623">
            <w:pPr>
              <w:rPr>
                <w:sz w:val="24"/>
                <w:szCs w:val="24"/>
              </w:rPr>
            </w:pPr>
            <w:r w:rsidRPr="00AF5267">
              <w:rPr>
                <w:noProof/>
                <w:sz w:val="24"/>
                <w:szCs w:val="24"/>
              </w:rPr>
              <w:drawing>
                <wp:inline distT="0" distB="0" distL="0" distR="0" wp14:anchorId="1480A131" wp14:editId="25B497DD">
                  <wp:extent cx="3488055" cy="6350"/>
                  <wp:effectExtent l="0" t="0" r="0" b="0"/>
                  <wp:docPr id="1" name="Immagine 1" descr="C:\Users\VICEPR~1\AppData\Local\Temp\ksohtml13252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EPR~1\AppData\Local\Temp\ksohtml1325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05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889A1" w14:textId="77777777" w:rsidR="00A90623" w:rsidRPr="00AF5267" w:rsidRDefault="00A90623" w:rsidP="00A90623">
      <w:pPr>
        <w:rPr>
          <w:rFonts w:eastAsia="Calibri"/>
          <w:b/>
          <w:sz w:val="24"/>
          <w:szCs w:val="24"/>
        </w:rPr>
        <w:sectPr w:rsidR="00A90623" w:rsidRPr="00AF5267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14:paraId="08D4BA50" w14:textId="77777777" w:rsidR="00A90623" w:rsidRPr="00AF5267" w:rsidRDefault="00A90623" w:rsidP="00A90623">
      <w:pPr>
        <w:pStyle w:val="Normale1"/>
        <w:rPr>
          <w:rFonts w:ascii="Times New Roman" w:eastAsia="Calibri" w:hAnsi="Times New Roman" w:cs="Times New Roman"/>
          <w:b/>
        </w:rPr>
      </w:pPr>
      <w:r w:rsidRPr="00AF5267">
        <w:rPr>
          <w:rFonts w:ascii="Times New Roman" w:eastAsia="Calibri" w:hAnsi="Times New Roman" w:cs="Times New Roman"/>
          <w:b/>
        </w:rPr>
        <w:lastRenderedPageBreak/>
        <w:t>REQUISITI RICHIESTI DAL BANDO</w:t>
      </w:r>
    </w:p>
    <w:p w14:paraId="63FC33DA" w14:textId="77777777" w:rsidR="00AF5267" w:rsidRPr="00AF5267" w:rsidRDefault="00AF5267" w:rsidP="00A90623">
      <w:pPr>
        <w:pStyle w:val="Normale1"/>
        <w:rPr>
          <w:rFonts w:ascii="Times New Roman" w:eastAsia="Calibri" w:hAnsi="Times New Roman" w:cs="Times New Roman"/>
          <w:b/>
        </w:rPr>
      </w:pPr>
    </w:p>
    <w:p w14:paraId="5D5E1327" w14:textId="77777777" w:rsidR="00A90623" w:rsidRPr="00AF5267" w:rsidRDefault="00AF5267" w:rsidP="00A90623">
      <w:pPr>
        <w:pStyle w:val="Corpotesto1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Votazione finale della maturità da 95 a 100</w:t>
      </w:r>
      <w:r w:rsidR="005908D7">
        <w:rPr>
          <w:rFonts w:ascii="Times New Roman" w:eastAsia="Calibri" w:hAnsi="Times New Roman" w:cs="Times New Roman"/>
        </w:rPr>
        <w:t xml:space="preserve"> e iscrizione all’Università degli Studi di Cassino e del Lazio Meridionale</w:t>
      </w:r>
    </w:p>
    <w:p w14:paraId="7D119AA7" w14:textId="77777777" w:rsidR="00AF5267" w:rsidRPr="00AF5267" w:rsidRDefault="00AF5267" w:rsidP="00A90623">
      <w:pPr>
        <w:pStyle w:val="Corpotesto1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A parità di voto, si valuta il voto di ammissione</w:t>
      </w:r>
    </w:p>
    <w:p w14:paraId="2766F08E" w14:textId="77777777" w:rsidR="00AF5267" w:rsidRPr="00AF5267" w:rsidRDefault="00AF5267" w:rsidP="00A90623">
      <w:pPr>
        <w:pStyle w:val="Corpotesto1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A parità di voto di ammissione, si considera la media dei voti del 4° anno</w:t>
      </w:r>
    </w:p>
    <w:p w14:paraId="3327430A" w14:textId="77777777" w:rsidR="00AF5267" w:rsidRPr="00AF5267" w:rsidRDefault="00AF5267" w:rsidP="00A90623">
      <w:pPr>
        <w:pStyle w:val="Corpotesto1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>A parità di media voti del 4° anno, si considera la media voti del 3° anno</w:t>
      </w:r>
    </w:p>
    <w:p w14:paraId="0443AD1B" w14:textId="77777777" w:rsidR="00AF5267" w:rsidRPr="00AF5267" w:rsidRDefault="00AF5267" w:rsidP="00AF5267">
      <w:pPr>
        <w:pStyle w:val="Corpotesto1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3548973" w14:textId="77777777" w:rsidR="00A90623" w:rsidRPr="00AF5267" w:rsidRDefault="00A90623" w:rsidP="00AF5267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Il richiedente dichiara di essere consapevole che, in caso di dichiarazione non veritiera, è passibile di sanzioni penali secondo I termini di legge, oltre alla revoca dei benefici eventualmente percepiti. </w:t>
      </w:r>
    </w:p>
    <w:p w14:paraId="4D29D3CC" w14:textId="77777777" w:rsidR="005908D7" w:rsidRDefault="005908D7" w:rsidP="00A90623">
      <w:pPr>
        <w:pStyle w:val="Corpotesto1"/>
        <w:jc w:val="both"/>
        <w:rPr>
          <w:rFonts w:ascii="Times New Roman" w:eastAsia="Calibri" w:hAnsi="Times New Roman" w:cs="Times New Roman"/>
        </w:rPr>
      </w:pPr>
    </w:p>
    <w:p w14:paraId="58AF1CD6" w14:textId="77777777" w:rsidR="00A90623" w:rsidRPr="00AF5267" w:rsidRDefault="00A90623" w:rsidP="00A90623">
      <w:pPr>
        <w:pStyle w:val="Corpotesto1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Allega: </w:t>
      </w:r>
    </w:p>
    <w:p w14:paraId="50F234E1" w14:textId="77777777" w:rsidR="00A90623" w:rsidRPr="00AF5267" w:rsidRDefault="00A90623" w:rsidP="00A90623">
      <w:pPr>
        <w:pStyle w:val="Corpotesto1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1) Certificazione </w:t>
      </w:r>
      <w:r w:rsidR="00AF5267" w:rsidRPr="00AF5267">
        <w:rPr>
          <w:rFonts w:ascii="Times New Roman" w:eastAsia="Calibri" w:hAnsi="Times New Roman" w:cs="Times New Roman"/>
        </w:rPr>
        <w:t>iscrizione università</w:t>
      </w:r>
      <w:r w:rsidRPr="00AF5267">
        <w:rPr>
          <w:rFonts w:ascii="Times New Roman" w:eastAsia="Calibri" w:hAnsi="Times New Roman" w:cs="Times New Roman"/>
        </w:rPr>
        <w:t xml:space="preserve"> (anche autodichiarazione); </w:t>
      </w:r>
    </w:p>
    <w:p w14:paraId="76E36E3B" w14:textId="77777777" w:rsidR="00A90623" w:rsidRPr="00AF5267" w:rsidRDefault="00A90623" w:rsidP="00A90623">
      <w:pPr>
        <w:pStyle w:val="Corpotesto1"/>
        <w:jc w:val="both"/>
        <w:rPr>
          <w:rFonts w:ascii="Times New Roman" w:eastAsia="Calibri" w:hAnsi="Times New Roman" w:cs="Times New Roman"/>
        </w:rPr>
      </w:pPr>
      <w:r w:rsidRPr="00AF5267">
        <w:rPr>
          <w:rFonts w:ascii="Times New Roman" w:eastAsia="Calibri" w:hAnsi="Times New Roman" w:cs="Times New Roman"/>
        </w:rPr>
        <w:t xml:space="preserve">2)  Fotocopia documento del dichiarante; </w:t>
      </w:r>
    </w:p>
    <w:p w14:paraId="0E08CD1D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</w:p>
    <w:p w14:paraId="02B198CC" w14:textId="77777777" w:rsidR="00A90623" w:rsidRPr="00AF5267" w:rsidRDefault="00A90623" w:rsidP="00A90623">
      <w:pPr>
        <w:pStyle w:val="Normale1"/>
        <w:jc w:val="both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Diritto alla privacy: I dati raccolti saranno conservati in una banca dati informatica e cartacea dell’IIS SAN BENEDETTO ai sensi dell’articolo 13 del </w:t>
      </w:r>
      <w:proofErr w:type="spellStart"/>
      <w:r w:rsidRPr="00AF5267">
        <w:rPr>
          <w:rFonts w:ascii="Times New Roman" w:hAnsi="Times New Roman" w:cs="Times New Roman"/>
        </w:rPr>
        <w:t>D.lgs</w:t>
      </w:r>
      <w:proofErr w:type="spellEnd"/>
      <w:r w:rsidRPr="00AF5267">
        <w:rPr>
          <w:rFonts w:ascii="Times New Roman" w:hAnsi="Times New Roman" w:cs="Times New Roman"/>
        </w:rPr>
        <w:t xml:space="preserve"> 196/2003 e non saranno comunicati o diffusi se non per finalità connesse all’attività dell’organizzazione. In ogni momento si potrà chiedere di aggiornare, cancellare o bloccare, per motivi legittimi, i suoi dati tramite comunicazione</w:t>
      </w:r>
    </w:p>
    <w:p w14:paraId="723F739E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0743665F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3FBAF931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02F6ACDD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>DATA</w:t>
      </w:r>
    </w:p>
    <w:p w14:paraId="4C524884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56"/>
      </w:tblGrid>
      <w:tr w:rsidR="00A90623" w:rsidRPr="00AF5267" w14:paraId="3218B4A3" w14:textId="77777777" w:rsidTr="00A906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0BB4CC92" w14:textId="77777777" w:rsidR="00A90623" w:rsidRPr="00AF5267" w:rsidRDefault="00A90623">
            <w:pPr>
              <w:rPr>
                <w:sz w:val="24"/>
                <w:szCs w:val="24"/>
              </w:rPr>
            </w:pPr>
          </w:p>
        </w:tc>
      </w:tr>
      <w:tr w:rsidR="00A90623" w:rsidRPr="00AF5267" w14:paraId="7CC10954" w14:textId="77777777" w:rsidTr="00A9062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D6A282" w14:textId="77777777" w:rsidR="00A90623" w:rsidRPr="00AF5267" w:rsidRDefault="00A906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255880" w14:textId="77777777" w:rsidR="00A90623" w:rsidRPr="00AF5267" w:rsidRDefault="00A90623">
            <w:pPr>
              <w:rPr>
                <w:sz w:val="24"/>
                <w:szCs w:val="24"/>
              </w:rPr>
            </w:pPr>
            <w:r w:rsidRPr="00AF5267">
              <w:rPr>
                <w:noProof/>
                <w:sz w:val="24"/>
                <w:szCs w:val="24"/>
              </w:rPr>
              <w:drawing>
                <wp:inline distT="0" distB="0" distL="0" distR="0" wp14:anchorId="1C32C291" wp14:editId="625F00E0">
                  <wp:extent cx="1877060" cy="6350"/>
                  <wp:effectExtent l="0" t="0" r="0" b="0"/>
                  <wp:docPr id="2" name="Immagine 2" descr="C:\Users\VICEPR~1\AppData\Local\Temp\ksohtml13252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EPR~1\AppData\Local\Temp\ksohtml13252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FCBC3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6B88AF36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75B68D5F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775A5EEF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60F8E68A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>FIRMA DEL</w:t>
      </w:r>
      <w:r w:rsidR="00AF5267" w:rsidRPr="00AF5267">
        <w:rPr>
          <w:rFonts w:ascii="Times New Roman" w:hAnsi="Times New Roman" w:cs="Times New Roman"/>
        </w:rPr>
        <w:t>LO</w:t>
      </w:r>
      <w:r w:rsidR="005908D7">
        <w:rPr>
          <w:rFonts w:ascii="Times New Roman" w:hAnsi="Times New Roman" w:cs="Times New Roman"/>
        </w:rPr>
        <w:t>/</w:t>
      </w:r>
      <w:proofErr w:type="gramStart"/>
      <w:r w:rsidR="005908D7">
        <w:rPr>
          <w:rFonts w:ascii="Times New Roman" w:hAnsi="Times New Roman" w:cs="Times New Roman"/>
        </w:rPr>
        <w:t>A</w:t>
      </w:r>
      <w:r w:rsidR="00AF5267" w:rsidRPr="00AF5267">
        <w:rPr>
          <w:rFonts w:ascii="Times New Roman" w:hAnsi="Times New Roman" w:cs="Times New Roman"/>
        </w:rPr>
        <w:t xml:space="preserve"> </w:t>
      </w:r>
      <w:r w:rsidRPr="00AF5267">
        <w:rPr>
          <w:rFonts w:ascii="Times New Roman" w:hAnsi="Times New Roman" w:cs="Times New Roman"/>
        </w:rPr>
        <w:t xml:space="preserve"> STUDENTE</w:t>
      </w:r>
      <w:proofErr w:type="gramEnd"/>
      <w:r w:rsidRPr="00AF5267">
        <w:rPr>
          <w:rFonts w:ascii="Times New Roman" w:hAnsi="Times New Roman" w:cs="Times New Roman"/>
        </w:rPr>
        <w:t>/SSA</w:t>
      </w:r>
    </w:p>
    <w:p w14:paraId="47B135BE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49"/>
      </w:tblGrid>
      <w:tr w:rsidR="00A90623" w:rsidRPr="00AF5267" w14:paraId="437E0405" w14:textId="77777777" w:rsidTr="00A906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74678C4B" w14:textId="77777777" w:rsidR="00A90623" w:rsidRPr="00AF5267" w:rsidRDefault="00A90623">
            <w:pPr>
              <w:rPr>
                <w:sz w:val="24"/>
                <w:szCs w:val="24"/>
              </w:rPr>
            </w:pPr>
          </w:p>
        </w:tc>
      </w:tr>
      <w:tr w:rsidR="00A90623" w:rsidRPr="00AF5267" w14:paraId="485362BF" w14:textId="77777777" w:rsidTr="00A9062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6D0783" w14:textId="77777777" w:rsidR="00A90623" w:rsidRPr="00AF5267" w:rsidRDefault="00A906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C6024E" w14:textId="77777777" w:rsidR="00A90623" w:rsidRPr="00AF5267" w:rsidRDefault="00A90623">
            <w:pPr>
              <w:rPr>
                <w:sz w:val="24"/>
                <w:szCs w:val="24"/>
              </w:rPr>
            </w:pPr>
            <w:r w:rsidRPr="00AF5267">
              <w:rPr>
                <w:noProof/>
                <w:sz w:val="24"/>
                <w:szCs w:val="24"/>
              </w:rPr>
              <w:drawing>
                <wp:inline distT="0" distB="0" distL="0" distR="0" wp14:anchorId="71B18729" wp14:editId="429B1E6A">
                  <wp:extent cx="3142615" cy="6350"/>
                  <wp:effectExtent l="0" t="0" r="0" b="0"/>
                  <wp:docPr id="3" name="Immagine 3" descr="C:\Users\VICEPR~1\AppData\Local\Temp\ksohtml13252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EPR~1\AppData\Local\Temp\ksohtml13252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00F54" w14:textId="77777777" w:rsidR="00A90623" w:rsidRPr="00AF5267" w:rsidRDefault="00A90623" w:rsidP="00A90623">
      <w:pPr>
        <w:pStyle w:val="Corpotesto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1758F078" w14:textId="77777777" w:rsidR="00A90623" w:rsidRPr="00AF5267" w:rsidRDefault="00A90623" w:rsidP="00A90623">
      <w:pPr>
        <w:pStyle w:val="Normale1"/>
        <w:rPr>
          <w:rFonts w:ascii="Times New Roman" w:hAnsi="Times New Roman" w:cs="Times New Roman"/>
        </w:rPr>
      </w:pPr>
      <w:r w:rsidRPr="00AF5267">
        <w:rPr>
          <w:rFonts w:ascii="Times New Roman" w:hAnsi="Times New Roman" w:cs="Times New Roman"/>
        </w:rPr>
        <w:t xml:space="preserve"> </w:t>
      </w:r>
    </w:p>
    <w:p w14:paraId="4A0DF519" w14:textId="77777777" w:rsidR="003E4445" w:rsidRPr="00AF5267" w:rsidRDefault="003E4445">
      <w:pPr>
        <w:rPr>
          <w:sz w:val="24"/>
          <w:szCs w:val="24"/>
        </w:rPr>
      </w:pPr>
    </w:p>
    <w:sectPr w:rsidR="003E4445" w:rsidRPr="00AF5267" w:rsidSect="003E4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F3A"/>
    <w:multiLevelType w:val="multilevel"/>
    <w:tmpl w:val="8CC61D96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46145E"/>
    <w:multiLevelType w:val="hybridMultilevel"/>
    <w:tmpl w:val="0A908BE2"/>
    <w:lvl w:ilvl="0" w:tplc="0860BCB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76969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70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23"/>
    <w:rsid w:val="003E4445"/>
    <w:rsid w:val="005908D7"/>
    <w:rsid w:val="00A6527A"/>
    <w:rsid w:val="00A90623"/>
    <w:rsid w:val="00AF5267"/>
    <w:rsid w:val="00BD0E3A"/>
    <w:rsid w:val="00C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2E21"/>
  <w15:docId w15:val="{7BAD39DC-CFA8-4B10-BF7A-0649F542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9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Titolo11">
    <w:name w:val="Titolo 11"/>
    <w:basedOn w:val="Normale"/>
    <w:rsid w:val="00A90623"/>
    <w:pPr>
      <w:widowControl w:val="0"/>
      <w:autoSpaceDE w:val="0"/>
      <w:autoSpaceDN w:val="0"/>
      <w:spacing w:before="100" w:beforeAutospacing="1" w:after="100" w:afterAutospacing="1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Corpotesto1">
    <w:name w:val="Corpo testo1"/>
    <w:basedOn w:val="Normale"/>
    <w:rsid w:val="00A90623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Paragrafoelenco1">
    <w:name w:val="Paragrafo elenco1"/>
    <w:basedOn w:val="Normale"/>
    <w:rsid w:val="00A90623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6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62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AF5267"/>
    <w:pPr>
      <w:widowControl w:val="0"/>
      <w:autoSpaceDE w:val="0"/>
      <w:autoSpaceDN w:val="0"/>
      <w:spacing w:before="139"/>
      <w:ind w:left="702" w:hanging="360"/>
      <w:jc w:val="both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Adele Paolone</cp:lastModifiedBy>
  <cp:revision>2</cp:revision>
  <dcterms:created xsi:type="dcterms:W3CDTF">2023-12-22T09:26:00Z</dcterms:created>
  <dcterms:modified xsi:type="dcterms:W3CDTF">2023-12-22T09:26:00Z</dcterms:modified>
</cp:coreProperties>
</file>